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9D" w:rsidRDefault="005E219D" w:rsidP="00B13BF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E219D">
        <w:rPr>
          <w:rFonts w:asciiTheme="majorBidi" w:hAnsiTheme="majorBidi" w:cstheme="majorBidi"/>
          <w:b/>
          <w:bCs/>
          <w:sz w:val="32"/>
          <w:szCs w:val="32"/>
        </w:rPr>
        <w:t>Al Shaima Gamal Abd-El Salam El-Gwely</w:t>
      </w:r>
    </w:p>
    <w:p w:rsidR="00B13BF2" w:rsidRPr="00B13BF2" w:rsidRDefault="004928B4" w:rsidP="00B13BF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Mansoura – Dakahlia</w:t>
      </w:r>
      <w:r w:rsidR="00B13BF2" w:rsidRPr="00B13BF2">
        <w:rPr>
          <w:rFonts w:asciiTheme="majorBidi" w:hAnsiTheme="majorBidi" w:cstheme="majorBidi"/>
          <w:sz w:val="24"/>
          <w:szCs w:val="24"/>
        </w:rPr>
        <w:t>, Egypt</w:t>
      </w:r>
    </w:p>
    <w:p w:rsidR="00B13BF2" w:rsidRPr="00B13BF2" w:rsidRDefault="00972423" w:rsidP="0057791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+002– 0</w:t>
      </w:r>
      <w:r w:rsidR="005E219D">
        <w:rPr>
          <w:rFonts w:asciiTheme="majorBidi" w:hAnsiTheme="majorBidi" w:cstheme="majorBidi"/>
          <w:sz w:val="24"/>
          <w:szCs w:val="24"/>
        </w:rPr>
        <w:t>1114435224</w:t>
      </w:r>
    </w:p>
    <w:p w:rsidR="00B13BF2" w:rsidRDefault="001C7747" w:rsidP="0057791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hyperlink r:id="rId5" w:history="1">
        <w:r w:rsidR="005E219D">
          <w:rPr>
            <w:rStyle w:val="Hyperlink"/>
            <w:rFonts w:asciiTheme="majorBidi" w:hAnsiTheme="majorBidi" w:cstheme="majorBidi"/>
            <w:sz w:val="24"/>
            <w:szCs w:val="24"/>
          </w:rPr>
          <w:t xml:space="preserve">alshaima.gamal </w:t>
        </w:r>
        <w:r w:rsidR="0057791C" w:rsidRPr="00C82469">
          <w:rPr>
            <w:rStyle w:val="Hyperlink"/>
            <w:rFonts w:asciiTheme="majorBidi" w:hAnsiTheme="majorBidi" w:cstheme="majorBidi"/>
            <w:sz w:val="24"/>
            <w:szCs w:val="24"/>
          </w:rPr>
          <w:t>@gmail.com</w:t>
        </w:r>
      </w:hyperlink>
    </w:p>
    <w:p w:rsidR="00B13BF2" w:rsidRPr="005E219D" w:rsidRDefault="00B13BF2" w:rsidP="00B13BF2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</w:p>
    <w:p w:rsidR="00B13BF2" w:rsidRPr="00B96C9F" w:rsidRDefault="00B13BF2" w:rsidP="00B13B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jc w:val="righ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1.</w:t>
      </w:r>
      <w:r w:rsidRPr="00B96C9F">
        <w:rPr>
          <w:rFonts w:ascii="Tahoma" w:hAnsi="Tahoma" w:cs="Tahoma"/>
          <w:b/>
          <w:bCs/>
          <w:sz w:val="28"/>
          <w:szCs w:val="28"/>
        </w:rPr>
        <w:t>Education</w:t>
      </w:r>
    </w:p>
    <w:p w:rsidR="00B13BF2" w:rsidRDefault="00BA4C0F" w:rsidP="0057791C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11</w:t>
      </w:r>
      <w:r w:rsidR="004007E6">
        <w:rPr>
          <w:rFonts w:asciiTheme="majorBidi" w:hAnsiTheme="majorBidi" w:cstheme="majorBidi"/>
          <w:b/>
          <w:bCs/>
          <w:color w:val="0000FF"/>
          <w:sz w:val="24"/>
          <w:szCs w:val="24"/>
        </w:rPr>
        <w:t>/201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4</w:t>
      </w:r>
      <w:r w:rsidR="00B13BF2" w:rsidRPr="00B13BF2">
        <w:rPr>
          <w:rFonts w:asciiTheme="majorBidi" w:hAnsiTheme="majorBidi" w:cstheme="majorBidi"/>
          <w:b/>
          <w:bCs/>
          <w:color w:val="0000FF"/>
          <w:sz w:val="24"/>
          <w:szCs w:val="24"/>
        </w:rPr>
        <w:t>- present</w:t>
      </w:r>
      <w:r w:rsidR="00B13BF2" w:rsidRPr="00B13BF2">
        <w:rPr>
          <w:rFonts w:asciiTheme="majorBidi" w:hAnsiTheme="majorBidi" w:cstheme="majorBidi"/>
          <w:color w:val="0000FF"/>
          <w:sz w:val="24"/>
          <w:szCs w:val="24"/>
        </w:rPr>
        <w:t>:</w:t>
      </w:r>
    </w:p>
    <w:p w:rsidR="00B13BF2" w:rsidRDefault="004928B4" w:rsidP="00B13BF2">
      <w:pPr>
        <w:bidi w:val="0"/>
        <w:spacing w:after="0" w:line="24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Master</w:t>
      </w:r>
      <w:r w:rsidR="00B13BF2" w:rsidRPr="00B13BF2">
        <w:rPr>
          <w:rFonts w:asciiTheme="majorBidi" w:hAnsiTheme="majorBidi" w:cstheme="majorBidi"/>
          <w:sz w:val="24"/>
          <w:szCs w:val="24"/>
        </w:rPr>
        <w:t xml:space="preserve"> Student, Department of Biochemistry, Faculty of Pharmacy, Mansoura University, Egypt.</w:t>
      </w:r>
    </w:p>
    <w:p w:rsidR="00B13BF2" w:rsidRDefault="00B13BF2" w:rsidP="00024B6A">
      <w:pPr>
        <w:bidi w:val="0"/>
        <w:spacing w:after="0" w:line="24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  <w:r w:rsidRPr="00B13BF2">
        <w:rPr>
          <w:rFonts w:asciiTheme="majorBidi" w:hAnsiTheme="majorBidi" w:cstheme="majorBidi"/>
          <w:sz w:val="24"/>
          <w:szCs w:val="24"/>
        </w:rPr>
        <w:t>Thesis title: “</w:t>
      </w:r>
      <w:r w:rsidR="00B15BBE" w:rsidRPr="00B15BBE">
        <w:rPr>
          <w:rFonts w:asciiTheme="majorBidi" w:hAnsiTheme="majorBidi" w:cstheme="majorBidi"/>
          <w:sz w:val="24"/>
          <w:szCs w:val="24"/>
        </w:rPr>
        <w:t>Evaluation of Serum Levels of Thioredoxin-1 and Matrix Metalloproteinase -9 in Egy</w:t>
      </w:r>
      <w:bookmarkStart w:id="0" w:name="_GoBack"/>
      <w:bookmarkEnd w:id="0"/>
      <w:r w:rsidR="00B15BBE" w:rsidRPr="00B15BBE">
        <w:rPr>
          <w:rFonts w:asciiTheme="majorBidi" w:hAnsiTheme="majorBidi" w:cstheme="majorBidi"/>
          <w:sz w:val="24"/>
          <w:szCs w:val="24"/>
        </w:rPr>
        <w:t>ptian Female Patients with Advanced Breast Cancer</w:t>
      </w:r>
      <w:r w:rsidR="00024B6A" w:rsidRPr="00024B6A">
        <w:rPr>
          <w:rFonts w:asciiTheme="majorBidi" w:hAnsiTheme="majorBidi" w:cstheme="majorBidi"/>
          <w:sz w:val="24"/>
          <w:szCs w:val="24"/>
        </w:rPr>
        <w:t>.</w:t>
      </w:r>
      <w:r w:rsidR="004928B4" w:rsidRPr="00B13BF2">
        <w:rPr>
          <w:rFonts w:asciiTheme="majorBidi" w:hAnsiTheme="majorBidi" w:cstheme="majorBidi"/>
          <w:sz w:val="24"/>
          <w:szCs w:val="24"/>
        </w:rPr>
        <w:t>”</w:t>
      </w:r>
    </w:p>
    <w:p w:rsidR="00B13BF2" w:rsidRDefault="00B13BF2" w:rsidP="00B13BF2">
      <w:pPr>
        <w:bidi w:val="0"/>
        <w:spacing w:after="0" w:line="24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</w:p>
    <w:p w:rsidR="00B13BF2" w:rsidRDefault="004007E6" w:rsidP="00024B6A">
      <w:pPr>
        <w:numPr>
          <w:ilvl w:val="0"/>
          <w:numId w:val="1"/>
        </w:numPr>
        <w:bidi w:val="0"/>
        <w:spacing w:after="0" w:line="240" w:lineRule="auto"/>
        <w:jc w:val="lowKashida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09/200</w:t>
      </w:r>
      <w:r w:rsidR="00024B6A">
        <w:rPr>
          <w:rFonts w:asciiTheme="majorBidi" w:hAnsiTheme="majorBidi" w:cstheme="majorBidi"/>
          <w:b/>
          <w:bCs/>
          <w:color w:val="0000FF"/>
          <w:sz w:val="24"/>
          <w:szCs w:val="24"/>
        </w:rPr>
        <w:t>8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-07/201</w:t>
      </w:r>
      <w:r w:rsidR="00024B6A">
        <w:rPr>
          <w:rFonts w:asciiTheme="majorBidi" w:hAnsiTheme="majorBidi" w:cstheme="majorBidi"/>
          <w:b/>
          <w:bCs/>
          <w:color w:val="0000FF"/>
          <w:sz w:val="24"/>
          <w:szCs w:val="24"/>
        </w:rPr>
        <w:t>3</w:t>
      </w:r>
      <w:r w:rsidR="00B13BF2" w:rsidRPr="00B13BF2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: </w:t>
      </w:r>
    </w:p>
    <w:p w:rsidR="00B13BF2" w:rsidRPr="00B13BF2" w:rsidRDefault="00B13BF2" w:rsidP="00024B6A">
      <w:pPr>
        <w:autoSpaceDE w:val="0"/>
        <w:autoSpaceDN w:val="0"/>
        <w:bidi w:val="0"/>
        <w:adjustRightInd w:val="0"/>
        <w:spacing w:after="0" w:line="240" w:lineRule="auto"/>
        <w:rPr>
          <w:rFonts w:ascii="Calibri-Bold" w:cs="Calibri-Bold"/>
          <w:b/>
          <w:bCs/>
        </w:rPr>
      </w:pPr>
      <w:r>
        <w:rPr>
          <w:rFonts w:ascii="Calibri-Bold" w:cs="Calibri-Bold"/>
          <w:b/>
          <w:bCs/>
        </w:rPr>
        <w:t xml:space="preserve">  </w:t>
      </w:r>
      <w:r w:rsidR="004928B4">
        <w:rPr>
          <w:rFonts w:ascii="Calibri-Bold" w:cs="Calibri-Bold"/>
          <w:b/>
          <w:bCs/>
        </w:rPr>
        <w:t xml:space="preserve">    Bachelor </w:t>
      </w:r>
      <w:r w:rsidR="00024B6A">
        <w:rPr>
          <w:rFonts w:ascii="Calibri-Bold" w:cs="Calibri-Bold"/>
          <w:b/>
          <w:bCs/>
        </w:rPr>
        <w:t>degree pharmaceutical sciences</w:t>
      </w:r>
      <w:r>
        <w:rPr>
          <w:rFonts w:ascii="Calibri-Bold" w:cs="Calibri-Bold"/>
          <w:b/>
          <w:bCs/>
        </w:rPr>
        <w:t>:</w:t>
      </w:r>
    </w:p>
    <w:p w:rsidR="00B13BF2" w:rsidRDefault="00B13BF2" w:rsidP="00024B6A">
      <w:pPr>
        <w:bidi w:val="0"/>
        <w:spacing w:line="240" w:lineRule="auto"/>
        <w:ind w:left="360"/>
        <w:jc w:val="lowKashida"/>
        <w:rPr>
          <w:rFonts w:asciiTheme="majorBidi" w:hAnsiTheme="majorBidi" w:cstheme="majorBidi"/>
          <w:b/>
          <w:bCs/>
          <w:color w:val="0000FF"/>
          <w:sz w:val="24"/>
          <w:szCs w:val="24"/>
        </w:rPr>
      </w:pPr>
      <w:r w:rsidRPr="00B13BF2">
        <w:rPr>
          <w:rFonts w:asciiTheme="majorBidi" w:hAnsiTheme="majorBidi" w:cstheme="majorBidi"/>
          <w:sz w:val="24"/>
          <w:szCs w:val="24"/>
        </w:rPr>
        <w:t>Faculty of Pharmacy</w:t>
      </w:r>
      <w:r w:rsidR="005D253F">
        <w:rPr>
          <w:rFonts w:asciiTheme="majorBidi" w:hAnsiTheme="majorBidi" w:cstheme="majorBidi"/>
          <w:sz w:val="24"/>
          <w:szCs w:val="24"/>
        </w:rPr>
        <w:t xml:space="preserve"> (clinical pharmacy)</w:t>
      </w:r>
      <w:r w:rsidRPr="00B13BF2">
        <w:rPr>
          <w:rFonts w:asciiTheme="majorBidi" w:hAnsiTheme="majorBidi" w:cstheme="majorBidi"/>
          <w:sz w:val="24"/>
          <w:szCs w:val="24"/>
        </w:rPr>
        <w:t>, Manso</w:t>
      </w:r>
      <w:r w:rsidR="00024B6A">
        <w:rPr>
          <w:rFonts w:asciiTheme="majorBidi" w:hAnsiTheme="majorBidi" w:cstheme="majorBidi"/>
          <w:sz w:val="24"/>
          <w:szCs w:val="24"/>
        </w:rPr>
        <w:t xml:space="preserve">ura University, Mansoura, EGYPT, </w:t>
      </w:r>
      <w:r w:rsidRPr="00B13BF2">
        <w:rPr>
          <w:rFonts w:asciiTheme="majorBidi" w:hAnsiTheme="majorBidi" w:cstheme="majorBidi"/>
          <w:sz w:val="24"/>
          <w:szCs w:val="24"/>
        </w:rPr>
        <w:t xml:space="preserve">excellent </w:t>
      </w:r>
      <w:r>
        <w:rPr>
          <w:rFonts w:asciiTheme="majorBidi" w:hAnsiTheme="majorBidi" w:cstheme="majorBidi"/>
          <w:sz w:val="24"/>
          <w:szCs w:val="24"/>
        </w:rPr>
        <w:t xml:space="preserve">degree </w:t>
      </w:r>
      <w:r w:rsidR="004007E6">
        <w:rPr>
          <w:rFonts w:asciiTheme="majorBidi" w:hAnsiTheme="majorBidi" w:cstheme="majorBidi"/>
          <w:sz w:val="24"/>
          <w:szCs w:val="24"/>
        </w:rPr>
        <w:t>and graduation ranking1</w:t>
      </w:r>
      <w:r w:rsidR="004007E6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4007E6">
        <w:rPr>
          <w:rFonts w:asciiTheme="majorBidi" w:hAnsiTheme="majorBidi" w:cstheme="majorBidi"/>
          <w:sz w:val="24"/>
          <w:szCs w:val="24"/>
        </w:rPr>
        <w:t xml:space="preserve"> achiever</w:t>
      </w:r>
      <w:r w:rsidRPr="00B13BF2">
        <w:rPr>
          <w:rFonts w:asciiTheme="majorBidi" w:hAnsiTheme="majorBidi" w:cstheme="majorBidi"/>
          <w:sz w:val="24"/>
          <w:szCs w:val="24"/>
        </w:rPr>
        <w:t>.</w:t>
      </w:r>
    </w:p>
    <w:p w:rsidR="00B13BF2" w:rsidRPr="00B13BF2" w:rsidRDefault="00B13BF2" w:rsidP="00B13B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jc w:val="righ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2.</w:t>
      </w:r>
      <w:r w:rsidRPr="00B13BF2">
        <w:rPr>
          <w:rFonts w:ascii="Tahoma" w:hAnsi="Tahoma" w:cs="Tahoma"/>
          <w:b/>
          <w:bCs/>
          <w:sz w:val="28"/>
          <w:szCs w:val="28"/>
        </w:rPr>
        <w:t>Employment history</w:t>
      </w:r>
    </w:p>
    <w:p w:rsidR="004928B4" w:rsidRPr="006B17B6" w:rsidRDefault="004928B4" w:rsidP="00024B6A">
      <w:pPr>
        <w:numPr>
          <w:ilvl w:val="0"/>
          <w:numId w:val="3"/>
        </w:numPr>
        <w:bidi w:val="0"/>
        <w:spacing w:after="120" w:line="240" w:lineRule="auto"/>
        <w:jc w:val="lowKashida"/>
        <w:outlineLvl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11</w:t>
      </w:r>
      <w:r w:rsidR="004007E6">
        <w:rPr>
          <w:rFonts w:asciiTheme="majorBidi" w:hAnsiTheme="majorBidi" w:cstheme="majorBidi"/>
          <w:b/>
          <w:bCs/>
          <w:color w:val="0000FF"/>
          <w:sz w:val="24"/>
          <w:szCs w:val="24"/>
        </w:rPr>
        <w:t>/201</w:t>
      </w:r>
      <w:r w:rsidR="00024B6A">
        <w:rPr>
          <w:rFonts w:asciiTheme="majorBidi" w:hAnsiTheme="majorBidi" w:cstheme="majorBidi"/>
          <w:b/>
          <w:bCs/>
          <w:color w:val="0000FF"/>
          <w:sz w:val="24"/>
          <w:szCs w:val="24"/>
        </w:rPr>
        <w:t>3</w:t>
      </w:r>
      <w:r w:rsidR="00B13BF2"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 till now</w:t>
      </w:r>
      <w:r w:rsidR="00B13BF2" w:rsidRPr="00B13BF2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13BF2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Demonstrator</w:t>
      </w:r>
      <w:r w:rsidRPr="00B13BF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B13BF2" w:rsidRPr="00B13BF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- </w:t>
      </w:r>
      <w:r w:rsidR="00B13BF2" w:rsidRPr="00B13BF2">
        <w:rPr>
          <w:rFonts w:asciiTheme="majorBidi" w:hAnsiTheme="majorBidi" w:cstheme="majorBidi"/>
          <w:sz w:val="24"/>
          <w:szCs w:val="24"/>
        </w:rPr>
        <w:t>Biochemistry Dept., Faculty of Pharmacy, Mansoura University, Egypt.</w:t>
      </w:r>
    </w:p>
    <w:p w:rsidR="00A24663" w:rsidRPr="00A24663" w:rsidRDefault="00A24663" w:rsidP="00A246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jc w:val="right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3. Teaching experience</w:t>
      </w:r>
    </w:p>
    <w:p w:rsidR="005D253F" w:rsidRPr="005D253F" w:rsidRDefault="005D253F" w:rsidP="005D253F">
      <w:pPr>
        <w:numPr>
          <w:ilvl w:val="0"/>
          <w:numId w:val="2"/>
        </w:num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3</w:t>
      </w: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-now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: </w:t>
      </w:r>
      <w:r w:rsidRPr="005D253F">
        <w:rPr>
          <w:rFonts w:asciiTheme="majorBidi" w:hAnsiTheme="majorBidi" w:cstheme="majorBidi"/>
          <w:sz w:val="24"/>
          <w:szCs w:val="24"/>
        </w:rPr>
        <w:t>Practical course of "</w:t>
      </w:r>
      <w:r w:rsidR="00887958">
        <w:rPr>
          <w:rFonts w:asciiTheme="majorBidi" w:hAnsiTheme="majorBidi" w:cstheme="majorBidi"/>
          <w:sz w:val="24"/>
          <w:szCs w:val="24"/>
        </w:rPr>
        <w:t>clinical n</w:t>
      </w:r>
      <w:r w:rsidRPr="005D253F">
        <w:rPr>
          <w:rFonts w:asciiTheme="majorBidi" w:hAnsiTheme="majorBidi" w:cstheme="majorBidi"/>
          <w:sz w:val="24"/>
          <w:szCs w:val="24"/>
        </w:rPr>
        <w:t>utrition'' to 5th level clinical Pharmacy undergraduate students.</w:t>
      </w:r>
    </w:p>
    <w:p w:rsidR="005D253F" w:rsidRPr="005D253F" w:rsidRDefault="005D253F" w:rsidP="005D253F">
      <w:pPr>
        <w:numPr>
          <w:ilvl w:val="0"/>
          <w:numId w:val="2"/>
        </w:num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3</w:t>
      </w: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-now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 xml:space="preserve">: </w:t>
      </w:r>
      <w:r w:rsidRPr="005D253F">
        <w:rPr>
          <w:rFonts w:asciiTheme="majorBidi" w:hAnsiTheme="majorBidi" w:cstheme="majorBidi"/>
          <w:sz w:val="24"/>
          <w:szCs w:val="24"/>
        </w:rPr>
        <w:t>Practical course of "</w:t>
      </w:r>
      <w:r>
        <w:rPr>
          <w:rFonts w:asciiTheme="majorBidi" w:hAnsiTheme="majorBidi" w:cstheme="majorBidi"/>
          <w:sz w:val="24"/>
          <w:szCs w:val="24"/>
        </w:rPr>
        <w:t>clinical biochemistry</w:t>
      </w:r>
      <w:r w:rsidRPr="005D253F">
        <w:rPr>
          <w:rFonts w:asciiTheme="majorBidi" w:hAnsiTheme="majorBidi" w:cstheme="majorBidi"/>
          <w:sz w:val="24"/>
          <w:szCs w:val="24"/>
        </w:rPr>
        <w:t xml:space="preserve">'' to </w:t>
      </w:r>
      <w:r>
        <w:rPr>
          <w:rFonts w:asciiTheme="majorBidi" w:hAnsiTheme="majorBidi" w:cstheme="majorBidi"/>
          <w:sz w:val="24"/>
          <w:szCs w:val="24"/>
        </w:rPr>
        <w:t>4</w:t>
      </w:r>
      <w:r w:rsidRPr="005D253F">
        <w:rPr>
          <w:rFonts w:asciiTheme="majorBidi" w:hAnsiTheme="majorBidi" w:cstheme="majorBidi"/>
          <w:sz w:val="24"/>
          <w:szCs w:val="24"/>
        </w:rPr>
        <w:t>th level clinical Pharmacy undergraduate students.</w:t>
      </w:r>
    </w:p>
    <w:p w:rsidR="00CA7B6E" w:rsidRDefault="00CA7B6E" w:rsidP="005D253F">
      <w:pPr>
        <w:numPr>
          <w:ilvl w:val="0"/>
          <w:numId w:val="2"/>
        </w:num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 w:rsidR="00024B6A">
        <w:rPr>
          <w:rFonts w:asciiTheme="majorBidi" w:hAnsiTheme="majorBidi" w:cstheme="majorBidi"/>
          <w:b/>
          <w:bCs/>
          <w:color w:val="0000FF"/>
          <w:sz w:val="24"/>
          <w:szCs w:val="24"/>
        </w:rPr>
        <w:t>4</w:t>
      </w: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-now</w:t>
      </w:r>
      <w:r>
        <w:rPr>
          <w:rFonts w:asciiTheme="majorBidi" w:hAnsiTheme="majorBidi" w:cstheme="majorBidi"/>
          <w:color w:val="000000"/>
          <w:sz w:val="24"/>
          <w:szCs w:val="24"/>
        </w:rPr>
        <w:t>: P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ractical </w:t>
      </w:r>
      <w:r>
        <w:rPr>
          <w:rFonts w:asciiTheme="majorBidi" w:hAnsiTheme="majorBidi" w:cstheme="majorBidi"/>
          <w:color w:val="000000"/>
          <w:sz w:val="24"/>
          <w:szCs w:val="24"/>
        </w:rPr>
        <w:t>course of "chemistry and diseases of blood"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 for Biochemistry diploma</w:t>
      </w:r>
      <w:r w:rsidR="004928B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>postgraduate students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B473EA" w:rsidRDefault="00B473EA" w:rsidP="00024B6A">
      <w:pPr>
        <w:numPr>
          <w:ilvl w:val="0"/>
          <w:numId w:val="2"/>
        </w:num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 w:rsidRPr="0025170F"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 w:rsidR="00024B6A">
        <w:rPr>
          <w:rFonts w:asciiTheme="majorBidi" w:hAnsiTheme="majorBidi" w:cstheme="majorBidi"/>
          <w:b/>
          <w:bCs/>
          <w:color w:val="0000FF"/>
          <w:sz w:val="24"/>
          <w:szCs w:val="24"/>
        </w:rPr>
        <w:t>4</w:t>
      </w:r>
      <w:r w:rsidRPr="0025170F">
        <w:rPr>
          <w:rFonts w:asciiTheme="majorBidi" w:hAnsiTheme="majorBidi" w:cstheme="majorBidi"/>
          <w:b/>
          <w:bCs/>
          <w:color w:val="0000FF"/>
          <w:sz w:val="24"/>
          <w:szCs w:val="24"/>
        </w:rPr>
        <w:t>-now</w:t>
      </w:r>
      <w:r>
        <w:rPr>
          <w:rFonts w:asciiTheme="majorBidi" w:hAnsiTheme="majorBidi" w:cstheme="majorBidi"/>
          <w:color w:val="000000"/>
          <w:sz w:val="24"/>
          <w:szCs w:val="24"/>
        </w:rPr>
        <w:t>: P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ractical </w:t>
      </w:r>
      <w:r>
        <w:rPr>
          <w:rFonts w:asciiTheme="majorBidi" w:hAnsiTheme="majorBidi" w:cstheme="majorBidi"/>
          <w:color w:val="000000"/>
          <w:sz w:val="24"/>
          <w:szCs w:val="24"/>
        </w:rPr>
        <w:t>course of "Biochemistry-1"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 for Biochemistry diploma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>postgraduate students</w:t>
      </w:r>
      <w:r w:rsidRPr="004928B4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5D253F" w:rsidRPr="005D253F" w:rsidRDefault="005D253F" w:rsidP="005D253F">
      <w:pPr>
        <w:numPr>
          <w:ilvl w:val="0"/>
          <w:numId w:val="2"/>
        </w:num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 w:rsidRPr="0025170F"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6</w:t>
      </w:r>
      <w:r w:rsidRPr="0025170F">
        <w:rPr>
          <w:rFonts w:asciiTheme="majorBidi" w:hAnsiTheme="majorBidi" w:cstheme="majorBidi"/>
          <w:b/>
          <w:bCs/>
          <w:color w:val="0000FF"/>
          <w:sz w:val="24"/>
          <w:szCs w:val="24"/>
        </w:rPr>
        <w:t>-now</w:t>
      </w:r>
      <w:r>
        <w:rPr>
          <w:rFonts w:asciiTheme="majorBidi" w:hAnsiTheme="majorBidi" w:cstheme="majorBidi"/>
          <w:color w:val="000000"/>
          <w:sz w:val="24"/>
          <w:szCs w:val="24"/>
        </w:rPr>
        <w:t>: P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ractical </w:t>
      </w:r>
      <w:r>
        <w:rPr>
          <w:rFonts w:asciiTheme="majorBidi" w:hAnsiTheme="majorBidi" w:cstheme="majorBidi"/>
          <w:color w:val="000000"/>
          <w:sz w:val="24"/>
          <w:szCs w:val="24"/>
        </w:rPr>
        <w:t>course of "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clinical biochemistry-1 </w:t>
      </w:r>
      <w:r>
        <w:rPr>
          <w:rFonts w:asciiTheme="majorBidi" w:hAnsiTheme="majorBidi" w:cstheme="majorBidi"/>
          <w:color w:val="000000"/>
          <w:sz w:val="24"/>
          <w:szCs w:val="24"/>
        </w:rPr>
        <w:t>"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 for Biochemistry diploma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>postgraduate students</w:t>
      </w:r>
      <w:r w:rsidRPr="004928B4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A7B6E" w:rsidRPr="00CA7B6E" w:rsidRDefault="00CA7B6E" w:rsidP="00024B6A">
      <w:pPr>
        <w:numPr>
          <w:ilvl w:val="0"/>
          <w:numId w:val="2"/>
        </w:num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 w:rsidR="00024B6A">
        <w:rPr>
          <w:rFonts w:asciiTheme="majorBidi" w:hAnsiTheme="majorBidi" w:cstheme="majorBidi"/>
          <w:b/>
          <w:bCs/>
          <w:color w:val="0000FF"/>
          <w:sz w:val="24"/>
          <w:szCs w:val="24"/>
        </w:rPr>
        <w:t>4</w:t>
      </w: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-now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r w:rsidR="001E283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Practical course of </w:t>
      </w:r>
      <w:r w:rsidR="00E84959">
        <w:rPr>
          <w:rFonts w:asciiTheme="majorBidi" w:hAnsiTheme="majorBidi" w:cstheme="majorBidi"/>
          <w:color w:val="000000"/>
          <w:sz w:val="24"/>
          <w:szCs w:val="24"/>
        </w:rPr>
        <w:t>"</w:t>
      </w:r>
      <w:r>
        <w:rPr>
          <w:rFonts w:asciiTheme="majorBidi" w:hAnsiTheme="majorBidi" w:cstheme="majorBidi"/>
          <w:color w:val="000000"/>
          <w:sz w:val="24"/>
          <w:szCs w:val="24"/>
        </w:rPr>
        <w:t>Biochemistry-2</w:t>
      </w:r>
      <w:r w:rsidR="00E84959">
        <w:rPr>
          <w:rFonts w:asciiTheme="majorBidi" w:hAnsiTheme="majorBidi" w:cstheme="majorBidi"/>
          <w:color w:val="000000"/>
          <w:sz w:val="24"/>
          <w:szCs w:val="24"/>
        </w:rPr>
        <w:t>"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for 3</w:t>
      </w:r>
      <w:r w:rsidRPr="00CA7B6E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level undergraduate pharmacy students.</w:t>
      </w:r>
    </w:p>
    <w:p w:rsidR="00CA7B6E" w:rsidRDefault="00CA7B6E" w:rsidP="00024B6A">
      <w:pPr>
        <w:numPr>
          <w:ilvl w:val="0"/>
          <w:numId w:val="2"/>
        </w:num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 w:rsidR="00024B6A">
        <w:rPr>
          <w:rFonts w:asciiTheme="majorBidi" w:hAnsiTheme="majorBidi" w:cstheme="majorBidi"/>
          <w:b/>
          <w:bCs/>
          <w:color w:val="0000FF"/>
          <w:sz w:val="24"/>
          <w:szCs w:val="24"/>
        </w:rPr>
        <w:t>4</w:t>
      </w: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-now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: Practical course of </w:t>
      </w:r>
      <w:r w:rsidR="00E84959">
        <w:rPr>
          <w:rFonts w:asciiTheme="majorBidi" w:hAnsiTheme="majorBidi" w:cstheme="majorBidi"/>
          <w:color w:val="000000"/>
          <w:sz w:val="24"/>
          <w:szCs w:val="24"/>
        </w:rPr>
        <w:t>"</w:t>
      </w:r>
      <w:r>
        <w:rPr>
          <w:rFonts w:asciiTheme="majorBidi" w:hAnsiTheme="majorBidi" w:cstheme="majorBidi"/>
          <w:color w:val="000000"/>
          <w:sz w:val="24"/>
          <w:szCs w:val="24"/>
        </w:rPr>
        <w:t>Biochemistry-1</w:t>
      </w:r>
      <w:r w:rsidR="00E84959">
        <w:rPr>
          <w:rFonts w:asciiTheme="majorBidi" w:hAnsiTheme="majorBidi" w:cstheme="majorBidi"/>
          <w:color w:val="000000"/>
          <w:sz w:val="24"/>
          <w:szCs w:val="24"/>
        </w:rPr>
        <w:t>"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for 2</w:t>
      </w:r>
      <w:r w:rsidRPr="00CA7B6E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nd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level undergraduate pharmacy students.</w:t>
      </w:r>
    </w:p>
    <w:p w:rsidR="00CA7B6E" w:rsidRDefault="0025170F" w:rsidP="00024B6A">
      <w:pPr>
        <w:numPr>
          <w:ilvl w:val="0"/>
          <w:numId w:val="2"/>
        </w:num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 w:rsidR="00024B6A">
        <w:rPr>
          <w:rFonts w:asciiTheme="majorBidi" w:hAnsiTheme="majorBidi" w:cstheme="majorBidi"/>
          <w:b/>
          <w:bCs/>
          <w:color w:val="0000FF"/>
          <w:sz w:val="24"/>
          <w:szCs w:val="24"/>
        </w:rPr>
        <w:t>4</w:t>
      </w:r>
      <w:r w:rsidR="00A24663"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-now</w:t>
      </w:r>
      <w:r w:rsidR="00A24663" w:rsidRPr="00A24663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>:</w:t>
      </w:r>
      <w:r w:rsidR="00A24663">
        <w:rPr>
          <w:rFonts w:asciiTheme="majorBidi" w:hAnsiTheme="majorBidi" w:cstheme="majorBidi"/>
          <w:color w:val="000000"/>
          <w:sz w:val="24"/>
          <w:szCs w:val="24"/>
        </w:rPr>
        <w:t xml:space="preserve"> P</w:t>
      </w:r>
      <w:r w:rsidR="00B13BF2"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ractical </w:t>
      </w:r>
      <w:r w:rsidR="00A24663">
        <w:rPr>
          <w:rFonts w:asciiTheme="majorBidi" w:hAnsiTheme="majorBidi" w:cstheme="majorBidi"/>
          <w:color w:val="000000"/>
          <w:sz w:val="24"/>
          <w:szCs w:val="24"/>
        </w:rPr>
        <w:t>course of "</w:t>
      </w:r>
      <w:r w:rsidR="00B13BF2" w:rsidRPr="00B13BF2">
        <w:rPr>
          <w:rFonts w:asciiTheme="majorBidi" w:hAnsiTheme="majorBidi" w:cstheme="majorBidi"/>
          <w:color w:val="000000"/>
          <w:sz w:val="24"/>
          <w:szCs w:val="24"/>
        </w:rPr>
        <w:t>Biochemistry</w:t>
      </w:r>
      <w:r w:rsidR="00A24663">
        <w:rPr>
          <w:rFonts w:asciiTheme="majorBidi" w:hAnsiTheme="majorBidi" w:cstheme="majorBidi"/>
          <w:color w:val="000000"/>
          <w:sz w:val="24"/>
          <w:szCs w:val="24"/>
        </w:rPr>
        <w:t>"</w:t>
      </w:r>
      <w:r w:rsidR="00B13BF2"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 for 3</w:t>
      </w:r>
      <w:r w:rsidR="00B13BF2" w:rsidRPr="00B13BF2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rd</w:t>
      </w:r>
      <w:r w:rsidR="00CA7B6E">
        <w:rPr>
          <w:rFonts w:asciiTheme="majorBidi" w:hAnsiTheme="majorBidi" w:cstheme="majorBidi"/>
          <w:color w:val="000000"/>
          <w:sz w:val="24"/>
          <w:szCs w:val="24"/>
        </w:rPr>
        <w:t xml:space="preserve"> year undergraduate pharmacy students</w:t>
      </w:r>
      <w:r w:rsidR="00B13BF2" w:rsidRPr="00B13BF2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9B47AC" w:rsidRDefault="0025170F" w:rsidP="00024B6A">
      <w:pPr>
        <w:numPr>
          <w:ilvl w:val="0"/>
          <w:numId w:val="2"/>
        </w:num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 w:rsidR="00024B6A">
        <w:rPr>
          <w:rFonts w:asciiTheme="majorBidi" w:hAnsiTheme="majorBidi" w:cstheme="majorBidi"/>
          <w:b/>
          <w:bCs/>
          <w:color w:val="0000FF"/>
          <w:sz w:val="24"/>
          <w:szCs w:val="24"/>
        </w:rPr>
        <w:t>4</w:t>
      </w:r>
      <w:r w:rsidR="009B47AC"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-</w:t>
      </w:r>
      <w:r w:rsid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now</w:t>
      </w:r>
      <w:r w:rsidR="009B47AC">
        <w:rPr>
          <w:rFonts w:asciiTheme="majorBidi" w:hAnsiTheme="majorBidi" w:cstheme="majorBidi"/>
          <w:color w:val="000000"/>
          <w:sz w:val="24"/>
          <w:szCs w:val="24"/>
        </w:rPr>
        <w:t>: P</w:t>
      </w:r>
      <w:r w:rsidR="009B47AC"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ractical </w:t>
      </w:r>
      <w:r w:rsidR="009B47AC">
        <w:rPr>
          <w:rFonts w:asciiTheme="majorBidi" w:hAnsiTheme="majorBidi" w:cstheme="majorBidi"/>
          <w:color w:val="000000"/>
          <w:sz w:val="24"/>
          <w:szCs w:val="24"/>
        </w:rPr>
        <w:t>course of "</w:t>
      </w:r>
      <w:r w:rsidR="009B47AC" w:rsidRPr="00B13BF2">
        <w:rPr>
          <w:rFonts w:asciiTheme="majorBidi" w:hAnsiTheme="majorBidi" w:cstheme="majorBidi"/>
          <w:color w:val="000000"/>
          <w:sz w:val="24"/>
          <w:szCs w:val="24"/>
        </w:rPr>
        <w:t>Bio</w:t>
      </w:r>
      <w:r w:rsidR="009B47AC">
        <w:rPr>
          <w:rFonts w:asciiTheme="majorBidi" w:hAnsiTheme="majorBidi" w:cstheme="majorBidi"/>
          <w:color w:val="000000"/>
          <w:sz w:val="24"/>
          <w:szCs w:val="24"/>
        </w:rPr>
        <w:t xml:space="preserve">chemistry-2" </w:t>
      </w:r>
      <w:r w:rsidR="009B47AC"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to </w:t>
      </w:r>
      <w:r w:rsidR="009B47AC">
        <w:rPr>
          <w:rFonts w:asciiTheme="majorBidi" w:hAnsiTheme="majorBidi" w:cstheme="majorBidi"/>
          <w:color w:val="000000"/>
          <w:sz w:val="24"/>
          <w:szCs w:val="24"/>
        </w:rPr>
        <w:t>3</w:t>
      </w:r>
      <w:r w:rsidR="009B47AC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rd</w:t>
      </w:r>
      <w:r w:rsidR="009B47AC">
        <w:rPr>
          <w:rFonts w:asciiTheme="majorBidi" w:hAnsiTheme="majorBidi" w:cstheme="majorBidi"/>
          <w:color w:val="000000"/>
          <w:sz w:val="24"/>
          <w:szCs w:val="24"/>
        </w:rPr>
        <w:t xml:space="preserve"> level </w:t>
      </w:r>
      <w:r w:rsidR="009B47AC"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clinical Pharmacy </w:t>
      </w:r>
      <w:r w:rsidR="009B47AC">
        <w:rPr>
          <w:rFonts w:asciiTheme="majorBidi" w:hAnsiTheme="majorBidi" w:cstheme="majorBidi"/>
          <w:color w:val="000000"/>
          <w:sz w:val="24"/>
          <w:szCs w:val="24"/>
        </w:rPr>
        <w:t xml:space="preserve">undergraduate </w:t>
      </w:r>
      <w:r w:rsidR="009B47AC" w:rsidRPr="00B13BF2">
        <w:rPr>
          <w:rFonts w:asciiTheme="majorBidi" w:hAnsiTheme="majorBidi" w:cstheme="majorBidi"/>
          <w:color w:val="000000"/>
          <w:sz w:val="24"/>
          <w:szCs w:val="24"/>
        </w:rPr>
        <w:t>students.</w:t>
      </w:r>
    </w:p>
    <w:p w:rsidR="007436E2" w:rsidRPr="007436E2" w:rsidRDefault="009B47AC" w:rsidP="007436E2">
      <w:pPr>
        <w:numPr>
          <w:ilvl w:val="0"/>
          <w:numId w:val="2"/>
        </w:num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 w:rsidR="0044719A">
        <w:rPr>
          <w:rFonts w:asciiTheme="majorBidi" w:hAnsiTheme="majorBidi" w:cstheme="majorBidi"/>
          <w:b/>
          <w:bCs/>
          <w:color w:val="0000FF"/>
          <w:sz w:val="24"/>
          <w:szCs w:val="24"/>
        </w:rPr>
        <w:t>4</w:t>
      </w: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 w:rsidR="001E283C">
        <w:rPr>
          <w:rFonts w:asciiTheme="majorBidi" w:hAnsiTheme="majorBidi" w:cstheme="majorBidi"/>
          <w:b/>
          <w:bCs/>
          <w:color w:val="0000FF"/>
          <w:sz w:val="24"/>
          <w:szCs w:val="24"/>
        </w:rPr>
        <w:t>6</w:t>
      </w:r>
      <w:r>
        <w:rPr>
          <w:rFonts w:asciiTheme="majorBidi" w:hAnsiTheme="majorBidi" w:cstheme="majorBidi"/>
          <w:color w:val="000000"/>
          <w:sz w:val="24"/>
          <w:szCs w:val="24"/>
        </w:rPr>
        <w:t>: P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ractical </w:t>
      </w:r>
      <w:r>
        <w:rPr>
          <w:rFonts w:asciiTheme="majorBidi" w:hAnsiTheme="majorBidi" w:cstheme="majorBidi"/>
          <w:color w:val="000000"/>
          <w:sz w:val="24"/>
          <w:szCs w:val="24"/>
        </w:rPr>
        <w:t>course of "</w:t>
      </w:r>
      <w:r w:rsidR="004007E6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>ell biology</w:t>
      </w:r>
      <w:r>
        <w:rPr>
          <w:rFonts w:asciiTheme="majorBidi" w:hAnsiTheme="majorBidi" w:cstheme="majorBidi"/>
          <w:color w:val="000000"/>
          <w:sz w:val="24"/>
          <w:szCs w:val="24"/>
        </w:rPr>
        <w:t>''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 to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1</w:t>
      </w:r>
      <w:r w:rsidRPr="009B47AC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level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 xml:space="preserve"> clinical Pharmacy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undergraduate </w:t>
      </w:r>
      <w:r w:rsidRPr="00B13BF2">
        <w:rPr>
          <w:rFonts w:asciiTheme="majorBidi" w:hAnsiTheme="majorBidi" w:cstheme="majorBidi"/>
          <w:color w:val="000000"/>
          <w:sz w:val="24"/>
          <w:szCs w:val="24"/>
        </w:rPr>
        <w:t>students.</w:t>
      </w:r>
    </w:p>
    <w:p w:rsidR="007436E2" w:rsidRDefault="007436E2" w:rsidP="007436E2">
      <w:pPr>
        <w:numPr>
          <w:ilvl w:val="0"/>
          <w:numId w:val="2"/>
        </w:num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4</w:t>
      </w:r>
      <w:r w:rsidRPr="009B47AC">
        <w:rPr>
          <w:rFonts w:asciiTheme="majorBidi" w:hAnsiTheme="majorBidi" w:cstheme="majorBidi"/>
          <w:b/>
          <w:bCs/>
          <w:color w:val="0000FF"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color w:val="0000FF"/>
          <w:sz w:val="24"/>
          <w:szCs w:val="24"/>
        </w:rPr>
        <w:t>201</w:t>
      </w:r>
      <w:r w:rsidR="00A24836">
        <w:rPr>
          <w:rFonts w:asciiTheme="majorBidi" w:hAnsiTheme="majorBidi" w:cstheme="majorBidi"/>
          <w:b/>
          <w:bCs/>
          <w:color w:val="0000FF"/>
          <w:sz w:val="24"/>
          <w:szCs w:val="24"/>
        </w:rPr>
        <w:t>5</w:t>
      </w:r>
      <w:r w:rsidRPr="007436E2">
        <w:rPr>
          <w:rFonts w:asciiTheme="majorBidi" w:hAnsiTheme="majorBidi" w:cstheme="majorBidi"/>
          <w:color w:val="000000"/>
          <w:sz w:val="24"/>
          <w:szCs w:val="24"/>
        </w:rPr>
        <w:t>: Practical course of "Biophysics" to 1st level clinical Pharmacy undergraduate students.</w:t>
      </w:r>
    </w:p>
    <w:p w:rsidR="008A27FF" w:rsidRDefault="008A27FF" w:rsidP="008A27FF">
      <w:pPr>
        <w:bidi w:val="0"/>
        <w:spacing w:after="0" w:line="240" w:lineRule="auto"/>
        <w:jc w:val="lowKashida"/>
        <w:outlineLvl w:val="0"/>
        <w:rPr>
          <w:rFonts w:asciiTheme="majorBidi" w:hAnsiTheme="majorBidi" w:cstheme="majorBidi"/>
          <w:color w:val="000000"/>
          <w:sz w:val="24"/>
          <w:szCs w:val="24"/>
        </w:rPr>
      </w:pPr>
    </w:p>
    <w:p w:rsidR="004920F4" w:rsidRPr="006227CF" w:rsidRDefault="006227CF" w:rsidP="00622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5" w:color="auto"/>
        </w:pBdr>
        <w:shd w:val="clear" w:color="auto" w:fill="D9D9D9"/>
        <w:bidi w:val="0"/>
        <w:spacing w:line="240" w:lineRule="auto"/>
        <w:jc w:val="lowKashida"/>
        <w:rPr>
          <w:rFonts w:ascii="Tahoma" w:hAnsi="Tahoma" w:cs="Tahoma"/>
          <w:b/>
          <w:bCs/>
          <w:sz w:val="26"/>
          <w:szCs w:val="26"/>
          <w:rtl/>
        </w:rPr>
      </w:pPr>
      <w:r w:rsidRPr="006227CF">
        <w:rPr>
          <w:rFonts w:ascii="Tahoma" w:hAnsi="Tahoma" w:cs="Tahoma"/>
          <w:b/>
          <w:bCs/>
          <w:sz w:val="26"/>
          <w:szCs w:val="26"/>
        </w:rPr>
        <w:lastRenderedPageBreak/>
        <w:t>4. Technical Courses</w:t>
      </w:r>
    </w:p>
    <w:p w:rsidR="008A27FF" w:rsidRPr="006227CF" w:rsidRDefault="008A27FF" w:rsidP="008A27FF">
      <w:pPr>
        <w:pStyle w:val="Default"/>
        <w:spacing w:after="161"/>
      </w:pPr>
      <w:r w:rsidRPr="006227CF">
        <w:rPr>
          <w:rFonts w:ascii="Wingdings" w:hAnsi="Wingdings" w:cs="Wingdings"/>
          <w:color w:val="0070C0"/>
        </w:rPr>
        <w:t></w:t>
      </w:r>
      <w:r w:rsidRPr="006227CF">
        <w:rPr>
          <w:rFonts w:ascii="Wingdings" w:hAnsi="Wingdings" w:cs="Wingdings"/>
        </w:rPr>
        <w:t></w:t>
      </w:r>
      <w:r w:rsidRPr="006227CF">
        <w:rPr>
          <w:rFonts w:ascii="Times New Roman" w:hAnsi="Times New Roman" w:cs="Times New Roman"/>
        </w:rPr>
        <w:t>Faculty and Leadership Development Project "</w:t>
      </w:r>
      <w:r w:rsidRPr="006227CF">
        <w:rPr>
          <w:rFonts w:ascii="Times New Roman" w:hAnsi="Times New Roman" w:cs="Times New Roman"/>
          <w:b/>
          <w:bCs/>
        </w:rPr>
        <w:t>FLDP</w:t>
      </w:r>
      <w:r w:rsidRPr="006227CF">
        <w:rPr>
          <w:rFonts w:ascii="Times New Roman" w:hAnsi="Times New Roman" w:cs="Times New Roman"/>
        </w:rPr>
        <w:t xml:space="preserve">" Training Courses: </w:t>
      </w:r>
    </w:p>
    <w:p w:rsidR="008A27FF" w:rsidRPr="006227CF" w:rsidRDefault="008A27FF" w:rsidP="008A27FF">
      <w:pPr>
        <w:pStyle w:val="Default"/>
        <w:spacing w:after="161"/>
        <w:rPr>
          <w:rFonts w:ascii="Times New Roman" w:hAnsi="Times New Roman" w:cs="Times New Roman"/>
        </w:rPr>
      </w:pPr>
      <w:r w:rsidRPr="006227CF">
        <w:rPr>
          <w:rFonts w:ascii="Times New Roman" w:hAnsi="Times New Roman" w:cs="Times New Roman"/>
        </w:rPr>
        <w:t xml:space="preserve">1. </w:t>
      </w:r>
      <w:r w:rsidRPr="006227CF">
        <w:rPr>
          <w:rFonts w:ascii="Times New Roman" w:hAnsi="Times New Roman" w:cs="Times New Roman"/>
          <w:b/>
          <w:bCs/>
        </w:rPr>
        <w:t xml:space="preserve">Conference Organization </w:t>
      </w:r>
      <w:r w:rsidRPr="006227CF">
        <w:rPr>
          <w:rFonts w:ascii="Times New Roman" w:hAnsi="Times New Roman" w:cs="Times New Roman"/>
        </w:rPr>
        <w:t xml:space="preserve">(15 hr) from 27/12/2015 to 28/12/2015. </w:t>
      </w:r>
    </w:p>
    <w:p w:rsidR="008A27FF" w:rsidRPr="006227CF" w:rsidRDefault="008A27FF" w:rsidP="008A27FF">
      <w:pPr>
        <w:pStyle w:val="Default"/>
        <w:spacing w:after="161"/>
        <w:rPr>
          <w:rFonts w:ascii="Times New Roman" w:hAnsi="Times New Roman" w:cs="Times New Roman"/>
        </w:rPr>
      </w:pPr>
      <w:r w:rsidRPr="006227CF">
        <w:rPr>
          <w:rFonts w:ascii="Times New Roman" w:hAnsi="Times New Roman" w:cs="Times New Roman"/>
        </w:rPr>
        <w:t xml:space="preserve">2. </w:t>
      </w:r>
      <w:r w:rsidRPr="006227CF">
        <w:rPr>
          <w:rFonts w:ascii="Times New Roman" w:hAnsi="Times New Roman" w:cs="Times New Roman"/>
          <w:b/>
          <w:bCs/>
        </w:rPr>
        <w:t xml:space="preserve">Research Ethics </w:t>
      </w:r>
      <w:r w:rsidRPr="006227CF">
        <w:rPr>
          <w:rFonts w:ascii="Times New Roman" w:hAnsi="Times New Roman" w:cs="Times New Roman"/>
        </w:rPr>
        <w:t xml:space="preserve">(15 hr) from 31/01/2016 to 1/ 02/ 2016. </w:t>
      </w:r>
    </w:p>
    <w:p w:rsidR="008A27FF" w:rsidRPr="006227CF" w:rsidRDefault="008A27FF" w:rsidP="008A27FF">
      <w:pPr>
        <w:pStyle w:val="Default"/>
        <w:spacing w:after="161"/>
        <w:rPr>
          <w:rFonts w:ascii="Times New Roman" w:hAnsi="Times New Roman" w:cs="Times New Roman"/>
        </w:rPr>
      </w:pPr>
      <w:r w:rsidRPr="006227CF">
        <w:rPr>
          <w:rFonts w:ascii="Times New Roman" w:hAnsi="Times New Roman" w:cs="Times New Roman"/>
        </w:rPr>
        <w:t xml:space="preserve">3. </w:t>
      </w:r>
      <w:r w:rsidRPr="006227CF">
        <w:rPr>
          <w:rFonts w:ascii="Times New Roman" w:hAnsi="Times New Roman" w:cs="Times New Roman"/>
          <w:b/>
          <w:bCs/>
        </w:rPr>
        <w:t xml:space="preserve">Communication skills </w:t>
      </w:r>
      <w:r w:rsidRPr="006227CF">
        <w:rPr>
          <w:rFonts w:ascii="Times New Roman" w:hAnsi="Times New Roman" w:cs="Times New Roman"/>
        </w:rPr>
        <w:t xml:space="preserve">(15 hr): from 12/06/2016 to 13/06/2016. </w:t>
      </w:r>
    </w:p>
    <w:p w:rsidR="008A27FF" w:rsidRDefault="008A27FF" w:rsidP="008A27FF">
      <w:pPr>
        <w:pStyle w:val="Default"/>
        <w:rPr>
          <w:rFonts w:ascii="Times New Roman" w:hAnsi="Times New Roman" w:cs="Times New Roman"/>
        </w:rPr>
      </w:pPr>
      <w:r w:rsidRPr="006227CF">
        <w:rPr>
          <w:rFonts w:ascii="Times New Roman" w:hAnsi="Times New Roman" w:cs="Times New Roman"/>
        </w:rPr>
        <w:t xml:space="preserve">4. </w:t>
      </w:r>
      <w:r w:rsidRPr="006227CF">
        <w:rPr>
          <w:rFonts w:ascii="Times New Roman" w:hAnsi="Times New Roman" w:cs="Times New Roman"/>
          <w:b/>
          <w:bCs/>
        </w:rPr>
        <w:t xml:space="preserve">University code of ethics </w:t>
      </w:r>
      <w:r w:rsidRPr="006227CF">
        <w:rPr>
          <w:rFonts w:ascii="Times New Roman" w:hAnsi="Times New Roman" w:cs="Times New Roman"/>
        </w:rPr>
        <w:t xml:space="preserve">(15 hr): from 14/08/2016 to 15/08/2016. </w:t>
      </w:r>
    </w:p>
    <w:p w:rsidR="006227CF" w:rsidRPr="006227CF" w:rsidRDefault="006227CF" w:rsidP="008A27FF">
      <w:pPr>
        <w:pStyle w:val="Default"/>
        <w:rPr>
          <w:rFonts w:ascii="Times New Roman" w:hAnsi="Times New Roman" w:cs="Times New Roman"/>
        </w:rPr>
      </w:pPr>
    </w:p>
    <w:p w:rsidR="008A27FF" w:rsidRDefault="008A27FF" w:rsidP="008A27F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8A27FF" w:rsidRPr="006227CF" w:rsidRDefault="00BA4C0F" w:rsidP="006227C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5" w:color="auto"/>
        </w:pBdr>
        <w:shd w:val="clear" w:color="auto" w:fill="D9D9D9"/>
        <w:bidi w:val="0"/>
        <w:spacing w:line="240" w:lineRule="auto"/>
        <w:jc w:val="lowKashida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5</w:t>
      </w:r>
      <w:r w:rsidR="006227CF">
        <w:rPr>
          <w:rFonts w:ascii="Tahoma" w:hAnsi="Tahoma" w:cs="Tahoma"/>
          <w:b/>
          <w:bCs/>
          <w:sz w:val="26"/>
          <w:szCs w:val="26"/>
        </w:rPr>
        <w:t xml:space="preserve">. </w:t>
      </w:r>
      <w:r w:rsidR="006227CF" w:rsidRPr="006227CF">
        <w:rPr>
          <w:rFonts w:ascii="Tahoma" w:hAnsi="Tahoma" w:cs="Tahoma"/>
          <w:b/>
          <w:bCs/>
          <w:sz w:val="26"/>
          <w:szCs w:val="26"/>
        </w:rPr>
        <w:t>Research Skills</w:t>
      </w:r>
    </w:p>
    <w:p w:rsidR="008A27FF" w:rsidRPr="00BA4C0F" w:rsidRDefault="006227CF" w:rsidP="008A27FF">
      <w:pPr>
        <w:pStyle w:val="Default"/>
        <w:spacing w:after="27"/>
        <w:rPr>
          <w:rFonts w:ascii="Times New Roman" w:hAnsi="Times New Roman" w:cs="Times New Roman"/>
        </w:rPr>
      </w:pPr>
      <w:r w:rsidRPr="00BA4C0F">
        <w:rPr>
          <w:rFonts w:ascii="Times New Roman" w:hAnsi="Times New Roman" w:cs="Times New Roman"/>
        </w:rPr>
        <w:t>1</w:t>
      </w:r>
      <w:r w:rsidR="008A27FF" w:rsidRPr="00BA4C0F">
        <w:rPr>
          <w:rFonts w:ascii="Times New Roman" w:hAnsi="Times New Roman" w:cs="Times New Roman"/>
        </w:rPr>
        <w:t xml:space="preserve">. Technical knowledge of ELISA </w:t>
      </w:r>
    </w:p>
    <w:p w:rsidR="008A27FF" w:rsidRPr="00BA4C0F" w:rsidRDefault="006227CF" w:rsidP="008A27FF">
      <w:pPr>
        <w:pStyle w:val="Default"/>
        <w:spacing w:after="27"/>
        <w:rPr>
          <w:rFonts w:ascii="Times New Roman" w:hAnsi="Times New Roman" w:cs="Times New Roman"/>
        </w:rPr>
      </w:pPr>
      <w:r w:rsidRPr="00BA4C0F">
        <w:rPr>
          <w:rFonts w:ascii="Times New Roman" w:hAnsi="Times New Roman" w:cs="Times New Roman"/>
        </w:rPr>
        <w:t>2</w:t>
      </w:r>
      <w:r w:rsidR="008A27FF" w:rsidRPr="00BA4C0F">
        <w:rPr>
          <w:rFonts w:ascii="Times New Roman" w:hAnsi="Times New Roman" w:cs="Times New Roman"/>
        </w:rPr>
        <w:t xml:space="preserve">. Ability to be team player with high communication skills </w:t>
      </w:r>
    </w:p>
    <w:p w:rsidR="008A27FF" w:rsidRPr="00BA4C0F" w:rsidRDefault="006227CF" w:rsidP="008A27FF">
      <w:pPr>
        <w:pStyle w:val="Default"/>
        <w:spacing w:after="27"/>
        <w:rPr>
          <w:rFonts w:ascii="Times New Roman" w:hAnsi="Times New Roman" w:cs="Times New Roman"/>
        </w:rPr>
      </w:pPr>
      <w:r w:rsidRPr="00BA4C0F">
        <w:rPr>
          <w:rFonts w:ascii="Times New Roman" w:hAnsi="Times New Roman" w:cs="Times New Roman"/>
        </w:rPr>
        <w:t>3</w:t>
      </w:r>
      <w:r w:rsidR="008A27FF" w:rsidRPr="00BA4C0F">
        <w:rPr>
          <w:rFonts w:ascii="Times New Roman" w:hAnsi="Times New Roman" w:cs="Times New Roman"/>
        </w:rPr>
        <w:t xml:space="preserve">. Good presentation skills using PowerPoint data show and overhead projector. </w:t>
      </w:r>
    </w:p>
    <w:p w:rsidR="008A27FF" w:rsidRPr="00BA4C0F" w:rsidRDefault="006227CF" w:rsidP="008A27FF">
      <w:pPr>
        <w:pStyle w:val="Default"/>
        <w:spacing w:after="27"/>
        <w:rPr>
          <w:rFonts w:ascii="Times New Roman" w:hAnsi="Times New Roman" w:cs="Times New Roman"/>
        </w:rPr>
      </w:pPr>
      <w:r w:rsidRPr="00BA4C0F">
        <w:rPr>
          <w:rFonts w:ascii="Times New Roman" w:hAnsi="Times New Roman" w:cs="Times New Roman"/>
        </w:rPr>
        <w:t>4</w:t>
      </w:r>
      <w:r w:rsidR="008A27FF" w:rsidRPr="00BA4C0F">
        <w:rPr>
          <w:rFonts w:ascii="Times New Roman" w:hAnsi="Times New Roman" w:cs="Times New Roman"/>
        </w:rPr>
        <w:t xml:space="preserve">. Good time management. </w:t>
      </w:r>
    </w:p>
    <w:p w:rsidR="008A27FF" w:rsidRPr="00BA4C0F" w:rsidRDefault="006227CF" w:rsidP="008A27FF">
      <w:pPr>
        <w:pStyle w:val="Default"/>
        <w:spacing w:after="27"/>
        <w:rPr>
          <w:rFonts w:ascii="Times New Roman" w:hAnsi="Times New Roman" w:cs="Times New Roman"/>
        </w:rPr>
      </w:pPr>
      <w:r w:rsidRPr="00BA4C0F">
        <w:rPr>
          <w:rFonts w:ascii="Times New Roman" w:hAnsi="Times New Roman" w:cs="Times New Roman"/>
        </w:rPr>
        <w:t>5</w:t>
      </w:r>
      <w:r w:rsidR="008A27FF" w:rsidRPr="00BA4C0F">
        <w:rPr>
          <w:rFonts w:ascii="Times New Roman" w:hAnsi="Times New Roman" w:cs="Times New Roman"/>
        </w:rPr>
        <w:t xml:space="preserve">. Make appropriate calculations, record data, interpret and summarize results using Graphpad prism. </w:t>
      </w:r>
    </w:p>
    <w:p w:rsidR="008A27FF" w:rsidRPr="00BA4C0F" w:rsidRDefault="006227CF" w:rsidP="008A27FF">
      <w:pPr>
        <w:pStyle w:val="Default"/>
        <w:rPr>
          <w:rFonts w:ascii="Times New Roman" w:hAnsi="Times New Roman" w:cs="Times New Roman"/>
        </w:rPr>
      </w:pPr>
      <w:r w:rsidRPr="00BA4C0F">
        <w:rPr>
          <w:rFonts w:ascii="Times New Roman" w:hAnsi="Times New Roman" w:cs="Times New Roman"/>
        </w:rPr>
        <w:t>6</w:t>
      </w:r>
      <w:r w:rsidR="008A27FF" w:rsidRPr="00BA4C0F">
        <w:rPr>
          <w:rFonts w:ascii="Times New Roman" w:hAnsi="Times New Roman" w:cs="Times New Roman"/>
        </w:rPr>
        <w:t xml:space="preserve">. Present research findings during meetings. </w:t>
      </w:r>
    </w:p>
    <w:p w:rsidR="008A27FF" w:rsidRPr="00B13BF2" w:rsidRDefault="008A27FF" w:rsidP="008A27FF">
      <w:pPr>
        <w:bidi w:val="0"/>
        <w:spacing w:after="0" w:line="240" w:lineRule="auto"/>
        <w:jc w:val="lowKashida"/>
        <w:outlineLvl w:val="0"/>
        <w:rPr>
          <w:rFonts w:asciiTheme="majorBidi" w:hAnsiTheme="majorBidi" w:cstheme="majorBidi" w:hint="cs"/>
          <w:color w:val="000000"/>
          <w:sz w:val="24"/>
          <w:szCs w:val="24"/>
          <w:rtl/>
          <w:lang w:bidi="ar-EG"/>
        </w:rPr>
      </w:pPr>
    </w:p>
    <w:p w:rsidR="00E84959" w:rsidRDefault="00E84959" w:rsidP="00560CDA">
      <w:pPr>
        <w:bidi w:val="0"/>
        <w:spacing w:after="0" w:line="240" w:lineRule="auto"/>
        <w:ind w:left="720"/>
        <w:jc w:val="lowKashida"/>
        <w:rPr>
          <w:rFonts w:asciiTheme="majorBidi" w:hAnsiTheme="majorBidi" w:cstheme="majorBidi"/>
          <w:sz w:val="24"/>
          <w:szCs w:val="24"/>
        </w:rPr>
      </w:pPr>
    </w:p>
    <w:p w:rsidR="00E84959" w:rsidRPr="00C00870" w:rsidRDefault="00BA4C0F" w:rsidP="00560C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5" w:color="auto"/>
        </w:pBdr>
        <w:shd w:val="clear" w:color="auto" w:fill="D9D9D9"/>
        <w:bidi w:val="0"/>
        <w:spacing w:line="240" w:lineRule="auto"/>
        <w:jc w:val="lowKashida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6</w:t>
      </w:r>
      <w:r w:rsidR="00560CDA">
        <w:rPr>
          <w:rFonts w:ascii="Tahoma" w:hAnsi="Tahoma" w:cs="Tahoma"/>
          <w:b/>
          <w:bCs/>
          <w:sz w:val="26"/>
          <w:szCs w:val="26"/>
        </w:rPr>
        <w:t xml:space="preserve">. </w:t>
      </w:r>
      <w:r w:rsidR="00E84959">
        <w:rPr>
          <w:rFonts w:ascii="Tahoma" w:hAnsi="Tahoma" w:cs="Tahoma"/>
          <w:b/>
          <w:bCs/>
          <w:sz w:val="26"/>
          <w:szCs w:val="26"/>
        </w:rPr>
        <w:t>Workshops, Conferences and activities</w:t>
      </w:r>
    </w:p>
    <w:p w:rsidR="00FF7642" w:rsidRPr="008A27FF" w:rsidRDefault="008A27FF" w:rsidP="008A27FF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Attending Western Blotting workshop in Biochemistry department/Faculty of Pharmacy/Mansoura University from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1/01/2016 </w:t>
      </w:r>
      <w:r>
        <w:rPr>
          <w:rFonts w:ascii="Times New Roman" w:hAnsi="Times New Roman" w:cs="Times New Roman"/>
          <w:sz w:val="23"/>
          <w:szCs w:val="23"/>
        </w:rPr>
        <w:t xml:space="preserve">to </w:t>
      </w:r>
      <w:r>
        <w:rPr>
          <w:rFonts w:ascii="Times New Roman" w:hAnsi="Times New Roman" w:cs="Times New Roman"/>
          <w:b/>
          <w:bCs/>
          <w:sz w:val="23"/>
          <w:szCs w:val="23"/>
        </w:rPr>
        <w:t>2/01/2016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F7642" w:rsidRDefault="00FF7642" w:rsidP="00FF7642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002E70" w:rsidRPr="00002E70" w:rsidRDefault="00002E70" w:rsidP="00FF7642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560CDA" w:rsidRDefault="00BA4C0F" w:rsidP="00002E70">
      <w:pPr>
        <w:pBdr>
          <w:top w:val="single" w:sz="12" w:space="4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/>
        <w:bidi w:val="0"/>
        <w:jc w:val="lowKashida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7</w:t>
      </w:r>
      <w:r w:rsidR="00560CDA">
        <w:rPr>
          <w:rFonts w:ascii="Tahoma" w:hAnsi="Tahoma" w:cs="Tahoma"/>
          <w:b/>
          <w:bCs/>
          <w:sz w:val="26"/>
          <w:szCs w:val="26"/>
        </w:rPr>
        <w:t>. Publications</w:t>
      </w:r>
    </w:p>
    <w:p w:rsidR="00B13BF2" w:rsidRPr="005569D1" w:rsidRDefault="006B17B6" w:rsidP="005569D1">
      <w:pPr>
        <w:pStyle w:val="ListParagraph"/>
        <w:numPr>
          <w:ilvl w:val="0"/>
          <w:numId w:val="5"/>
        </w:num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No publications.</w:t>
      </w:r>
    </w:p>
    <w:sectPr w:rsidR="00B13BF2" w:rsidRPr="005569D1" w:rsidSect="00CA79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C1A"/>
    <w:multiLevelType w:val="hybridMultilevel"/>
    <w:tmpl w:val="4B52F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6E7A"/>
    <w:multiLevelType w:val="hybridMultilevel"/>
    <w:tmpl w:val="F5B4B4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BB60CB"/>
    <w:multiLevelType w:val="hybridMultilevel"/>
    <w:tmpl w:val="27DC8206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302E1375"/>
    <w:multiLevelType w:val="hybridMultilevel"/>
    <w:tmpl w:val="8A240A48"/>
    <w:lvl w:ilvl="0" w:tplc="54E2B476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caps w:val="0"/>
        <w:smallCaps w:val="0"/>
        <w:color w:val="0000FF"/>
        <w:spacing w:val="0"/>
      </w:rPr>
    </w:lvl>
    <w:lvl w:ilvl="1" w:tplc="0409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7E91487"/>
    <w:multiLevelType w:val="hybridMultilevel"/>
    <w:tmpl w:val="1B46B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8516B6"/>
    <w:multiLevelType w:val="hybridMultilevel"/>
    <w:tmpl w:val="0C0C9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146CF"/>
    <w:multiLevelType w:val="hybridMultilevel"/>
    <w:tmpl w:val="B0A8C328"/>
    <w:lvl w:ilvl="0" w:tplc="4E602D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6AED"/>
    <w:multiLevelType w:val="hybridMultilevel"/>
    <w:tmpl w:val="449220A2"/>
    <w:lvl w:ilvl="0" w:tplc="5D2CF52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465E5782"/>
    <w:multiLevelType w:val="hybridMultilevel"/>
    <w:tmpl w:val="460492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A5953"/>
    <w:multiLevelType w:val="multilevel"/>
    <w:tmpl w:val="38A2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76153"/>
    <w:multiLevelType w:val="hybridMultilevel"/>
    <w:tmpl w:val="81B22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44082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0B2584"/>
    <w:multiLevelType w:val="hybridMultilevel"/>
    <w:tmpl w:val="42A62A30"/>
    <w:lvl w:ilvl="0" w:tplc="CD724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077C83"/>
    <w:multiLevelType w:val="hybridMultilevel"/>
    <w:tmpl w:val="D12E5752"/>
    <w:lvl w:ilvl="0" w:tplc="4BFA0C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F2"/>
    <w:rsid w:val="00002E70"/>
    <w:rsid w:val="00004583"/>
    <w:rsid w:val="00024B6A"/>
    <w:rsid w:val="0013081D"/>
    <w:rsid w:val="001C7747"/>
    <w:rsid w:val="001E283C"/>
    <w:rsid w:val="0025170F"/>
    <w:rsid w:val="004007E6"/>
    <w:rsid w:val="00430233"/>
    <w:rsid w:val="0044719A"/>
    <w:rsid w:val="004920F4"/>
    <w:rsid w:val="004928B4"/>
    <w:rsid w:val="004C4332"/>
    <w:rsid w:val="005569D1"/>
    <w:rsid w:val="00560CDA"/>
    <w:rsid w:val="0057791C"/>
    <w:rsid w:val="00590F86"/>
    <w:rsid w:val="00594C2B"/>
    <w:rsid w:val="005D253F"/>
    <w:rsid w:val="005E219D"/>
    <w:rsid w:val="006227CF"/>
    <w:rsid w:val="006A641A"/>
    <w:rsid w:val="006B17B6"/>
    <w:rsid w:val="00733119"/>
    <w:rsid w:val="007436E2"/>
    <w:rsid w:val="0082175C"/>
    <w:rsid w:val="00837F5F"/>
    <w:rsid w:val="00870B76"/>
    <w:rsid w:val="00887958"/>
    <w:rsid w:val="008A27FF"/>
    <w:rsid w:val="008D24EC"/>
    <w:rsid w:val="00972423"/>
    <w:rsid w:val="009B3AD2"/>
    <w:rsid w:val="009B47AC"/>
    <w:rsid w:val="00A24663"/>
    <w:rsid w:val="00A24836"/>
    <w:rsid w:val="00B13BF2"/>
    <w:rsid w:val="00B15BBE"/>
    <w:rsid w:val="00B473EA"/>
    <w:rsid w:val="00B75C63"/>
    <w:rsid w:val="00BA4C0F"/>
    <w:rsid w:val="00CA7988"/>
    <w:rsid w:val="00CA7B6E"/>
    <w:rsid w:val="00CF2286"/>
    <w:rsid w:val="00D05C98"/>
    <w:rsid w:val="00E84959"/>
    <w:rsid w:val="00E87BC5"/>
    <w:rsid w:val="00F87733"/>
    <w:rsid w:val="00F934EF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057E"/>
  <w15:docId w15:val="{D89C45D8-A332-49CB-9E5C-CACD651E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7988"/>
    <w:pPr>
      <w:bidi/>
    </w:pPr>
  </w:style>
  <w:style w:type="paragraph" w:styleId="Heading2">
    <w:name w:val="heading 2"/>
    <w:basedOn w:val="Normal"/>
    <w:next w:val="Normal"/>
    <w:link w:val="Heading2Char"/>
    <w:qFormat/>
    <w:rsid w:val="00E84959"/>
    <w:pPr>
      <w:keepNext/>
      <w:bidi w:val="0"/>
      <w:spacing w:after="0" w:line="240" w:lineRule="auto"/>
      <w:ind w:firstLine="720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3BF2"/>
    <w:rPr>
      <w:rFonts w:ascii="Times New Roman" w:hAnsi="Times New Roman"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84959"/>
    <w:rPr>
      <w:rFonts w:ascii="Verdana" w:eastAsia="Times New Roman" w:hAnsi="Verdana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84959"/>
    <w:pPr>
      <w:ind w:left="720"/>
      <w:contextualSpacing/>
    </w:pPr>
  </w:style>
  <w:style w:type="paragraph" w:customStyle="1" w:styleId="Title1">
    <w:name w:val="Title1"/>
    <w:basedOn w:val="Normal"/>
    <w:rsid w:val="00560C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4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4C2B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8A27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.nesmaad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ACADEMY</dc:creator>
  <cp:lastModifiedBy>Ahmed Ghoneem</cp:lastModifiedBy>
  <cp:revision>11</cp:revision>
  <dcterms:created xsi:type="dcterms:W3CDTF">2017-05-30T07:02:00Z</dcterms:created>
  <dcterms:modified xsi:type="dcterms:W3CDTF">2017-05-30T11:47:00Z</dcterms:modified>
</cp:coreProperties>
</file>