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2F" w:rsidRPr="006833D4" w:rsidRDefault="00A8262F" w:rsidP="000B091E">
      <w:pPr>
        <w:ind w:left="360"/>
        <w:jc w:val="center"/>
        <w:rPr>
          <w:rFonts w:asciiTheme="majorBidi" w:eastAsia="Times New Roman" w:hAnsiTheme="majorBidi" w:cstheme="majorBidi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833D4">
        <w:rPr>
          <w:rFonts w:asciiTheme="majorBidi" w:eastAsia="Times New Roman" w:hAnsiTheme="majorBidi" w:cstheme="majorBidi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Curriculum vitae</w:t>
      </w:r>
    </w:p>
    <w:p w:rsidR="00A8262F" w:rsidRPr="006833D4" w:rsidRDefault="00A8262F" w:rsidP="000B091E">
      <w:pPr>
        <w:ind w:left="360"/>
        <w:jc w:val="center"/>
        <w:rPr>
          <w:rFonts w:asciiTheme="majorBidi" w:eastAsia="Times New Roman" w:hAnsiTheme="majorBidi" w:cstheme="majorBidi"/>
          <w:b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833D4">
        <w:rPr>
          <w:rFonts w:asciiTheme="majorBidi" w:eastAsia="Times New Roman" w:hAnsiTheme="majorBidi" w:cstheme="majorBidi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Fatma Mohamed abdel Bar</w:t>
      </w:r>
    </w:p>
    <w:tbl>
      <w:tblPr>
        <w:tblpPr w:leftFromText="180" w:rightFromText="180" w:vertAnchor="page" w:horzAnchor="margin" w:tblpY="3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887"/>
        <w:gridCol w:w="847"/>
        <w:gridCol w:w="1200"/>
        <w:gridCol w:w="1667"/>
        <w:gridCol w:w="3531"/>
      </w:tblGrid>
      <w:tr w:rsidR="006833D4" w:rsidRPr="006833D4" w:rsidTr="006833D4"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Surname</w:t>
            </w:r>
          </w:p>
        </w:tc>
        <w:tc>
          <w:tcPr>
            <w:tcW w:w="0" w:type="auto"/>
            <w:gridSpan w:val="5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Abdel Bar</w:t>
            </w:r>
          </w:p>
        </w:tc>
      </w:tr>
      <w:tr w:rsidR="006833D4" w:rsidRPr="006833D4" w:rsidTr="006833D4"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Other names</w:t>
            </w:r>
          </w:p>
        </w:tc>
        <w:tc>
          <w:tcPr>
            <w:tcW w:w="0" w:type="auto"/>
            <w:gridSpan w:val="5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proofErr w:type="spellStart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Fatma</w:t>
            </w:r>
            <w:proofErr w:type="spellEnd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 xml:space="preserve"> Mohamed Abdel Rahman</w:t>
            </w:r>
          </w:p>
        </w:tc>
      </w:tr>
      <w:tr w:rsidR="006833D4" w:rsidRPr="006833D4" w:rsidTr="006833D4">
        <w:trPr>
          <w:trHeight w:val="230"/>
        </w:trPr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Title</w:t>
            </w:r>
          </w:p>
        </w:tc>
        <w:tc>
          <w:tcPr>
            <w:tcW w:w="0" w:type="auto"/>
            <w:gridSpan w:val="5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PhD</w:t>
            </w:r>
          </w:p>
        </w:tc>
      </w:tr>
      <w:tr w:rsidR="006833D4" w:rsidRPr="006833D4" w:rsidTr="006833D4"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Gender</w:t>
            </w:r>
          </w:p>
        </w:tc>
        <w:tc>
          <w:tcPr>
            <w:tcW w:w="0" w:type="auto"/>
            <w:gridSpan w:val="5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Female</w:t>
            </w:r>
          </w:p>
        </w:tc>
      </w:tr>
      <w:tr w:rsidR="006833D4" w:rsidRPr="006833D4" w:rsidTr="006833D4"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Address</w:t>
            </w:r>
          </w:p>
        </w:tc>
        <w:tc>
          <w:tcPr>
            <w:tcW w:w="0" w:type="auto"/>
            <w:gridSpan w:val="5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>
              <w:rPr>
                <w:rFonts w:ascii="Comic Sans MS" w:hAnsi="Comic Sans MS" w:cs="Arial"/>
                <w:sz w:val="24"/>
                <w:szCs w:val="24"/>
                <w:lang w:bidi="ar-EG"/>
              </w:rPr>
              <w:t xml:space="preserve">Department of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  <w:lang w:bidi="ar-EG"/>
              </w:rPr>
              <w:t>Pharmacognosy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  <w:lang w:bidi="ar-EG"/>
              </w:rPr>
              <w:t>, Faculty of Pharmacy, Mansoura University, Egypt</w:t>
            </w:r>
          </w:p>
        </w:tc>
      </w:tr>
      <w:tr w:rsidR="006833D4" w:rsidRPr="006833D4" w:rsidTr="006833D4"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Telephone Numbers</w:t>
            </w:r>
          </w:p>
        </w:tc>
        <w:tc>
          <w:tcPr>
            <w:tcW w:w="0" w:type="auto"/>
            <w:gridSpan w:val="5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002-05023</w:t>
            </w:r>
            <w:r>
              <w:rPr>
                <w:rFonts w:ascii="Comic Sans MS" w:hAnsi="Comic Sans MS" w:cs="Arial"/>
                <w:sz w:val="24"/>
                <w:szCs w:val="24"/>
                <w:lang w:bidi="ar-EG"/>
              </w:rPr>
              <w:t>41278</w:t>
            </w:r>
          </w:p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002-010</w:t>
            </w:r>
            <w:r w:rsidR="00BD22F8">
              <w:rPr>
                <w:rFonts w:ascii="Comic Sans MS" w:hAnsi="Comic Sans MS" w:cs="Arial"/>
                <w:sz w:val="24"/>
                <w:szCs w:val="24"/>
                <w:lang w:bidi="ar-EG"/>
              </w:rPr>
              <w:t>0</w:t>
            </w: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7536700</w:t>
            </w:r>
          </w:p>
        </w:tc>
      </w:tr>
      <w:tr w:rsidR="006833D4" w:rsidRPr="006833D4" w:rsidTr="006833D4">
        <w:tc>
          <w:tcPr>
            <w:tcW w:w="0" w:type="auto"/>
            <w:gridSpan w:val="5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Email</w:t>
            </w:r>
          </w:p>
        </w:tc>
        <w:tc>
          <w:tcPr>
            <w:tcW w:w="0" w:type="auto"/>
            <w:vAlign w:val="center"/>
          </w:tcPr>
          <w:p w:rsidR="006833D4" w:rsidRPr="006833D4" w:rsidRDefault="00331E7A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hyperlink r:id="rId5" w:history="1">
              <w:r w:rsidR="006833D4" w:rsidRPr="006833D4">
                <w:rPr>
                  <w:rStyle w:val="Hyperlink"/>
                  <w:rFonts w:ascii="Comic Sans MS" w:hAnsi="Comic Sans MS"/>
                  <w:sz w:val="24"/>
                  <w:szCs w:val="24"/>
                </w:rPr>
                <w:t>f</w:t>
              </w:r>
              <w:r w:rsidR="006833D4" w:rsidRPr="006833D4">
                <w:rPr>
                  <w:rStyle w:val="Hyperlink"/>
                  <w:rFonts w:ascii="Comic Sans MS" w:hAnsi="Comic Sans MS" w:cs="Arial"/>
                  <w:sz w:val="24"/>
                  <w:szCs w:val="24"/>
                  <w:lang w:bidi="ar-EG"/>
                </w:rPr>
                <w:t>atma_maar@yahoo.com</w:t>
              </w:r>
            </w:hyperlink>
          </w:p>
          <w:p w:rsidR="006833D4" w:rsidRPr="006833D4" w:rsidRDefault="00331E7A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hyperlink r:id="rId6" w:history="1">
              <w:r w:rsidR="006833D4" w:rsidRPr="006833D4">
                <w:rPr>
                  <w:rStyle w:val="Hyperlink"/>
                  <w:rFonts w:ascii="Comic Sans MS" w:hAnsi="Comic Sans MS"/>
                  <w:sz w:val="24"/>
                  <w:szCs w:val="24"/>
                </w:rPr>
                <w:t>fatma_m6@mans.edu.eg</w:t>
              </w:r>
            </w:hyperlink>
          </w:p>
        </w:tc>
      </w:tr>
      <w:tr w:rsidR="006833D4" w:rsidRPr="006833D4" w:rsidTr="006833D4"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Date of birth</w:t>
            </w:r>
          </w:p>
        </w:tc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17</w:t>
            </w:r>
          </w:p>
        </w:tc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11</w:t>
            </w:r>
          </w:p>
        </w:tc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1973</w:t>
            </w:r>
          </w:p>
        </w:tc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Place of birth</w:t>
            </w:r>
          </w:p>
        </w:tc>
        <w:tc>
          <w:tcPr>
            <w:tcW w:w="0" w:type="auto"/>
            <w:vAlign w:val="center"/>
          </w:tcPr>
          <w:p w:rsidR="006833D4" w:rsidRPr="006833D4" w:rsidRDefault="006833D4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proofErr w:type="spellStart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Ezbet</w:t>
            </w:r>
            <w:proofErr w:type="spellEnd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 xml:space="preserve"> El-Borg, Damietta</w:t>
            </w:r>
          </w:p>
        </w:tc>
      </w:tr>
    </w:tbl>
    <w:p w:rsidR="006833D4" w:rsidRPr="006833D4" w:rsidRDefault="00A8262F" w:rsidP="000B091E">
      <w:pPr>
        <w:spacing w:after="0" w:line="360" w:lineRule="auto"/>
        <w:ind w:left="360"/>
        <w:rPr>
          <w:rFonts w:ascii="Comic Sans MS" w:hAnsi="Comic Sans MS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833D4">
        <w:rPr>
          <w:rFonts w:ascii="Comic Sans MS" w:hAnsi="Comic Sans MS" w:cs="Arial"/>
          <w:b/>
          <w:bCs/>
          <w:sz w:val="24"/>
          <w:szCs w:val="24"/>
          <w:lang w:bidi="ar-EG"/>
        </w:rPr>
        <w:t>PERSONAL INFORMATION:</w:t>
      </w:r>
    </w:p>
    <w:p w:rsidR="008B1686" w:rsidRPr="006833D4" w:rsidRDefault="008B1686" w:rsidP="000B091E">
      <w:pPr>
        <w:spacing w:line="360" w:lineRule="auto"/>
        <w:ind w:left="360"/>
        <w:rPr>
          <w:rFonts w:ascii="Comic Sans MS" w:hAnsi="Comic Sans MS" w:cs="Arial"/>
          <w:b/>
          <w:bCs/>
          <w:sz w:val="24"/>
          <w:szCs w:val="24"/>
          <w:lang w:bidi="ar-EG"/>
        </w:rPr>
      </w:pPr>
      <w:r w:rsidRPr="006833D4">
        <w:rPr>
          <w:rFonts w:ascii="Comic Sans MS" w:hAnsi="Comic Sans MS" w:cs="Arial"/>
          <w:b/>
          <w:bCs/>
          <w:sz w:val="24"/>
          <w:szCs w:val="24"/>
          <w:lang w:bidi="ar-EG"/>
        </w:rPr>
        <w:t xml:space="preserve">EDUCATION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2482"/>
        <w:gridCol w:w="1655"/>
      </w:tblGrid>
      <w:tr w:rsidR="008B1686" w:rsidRPr="006833D4" w:rsidTr="00BE0D62"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College / University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Degree obtained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Dates</w:t>
            </w:r>
          </w:p>
        </w:tc>
      </w:tr>
      <w:tr w:rsidR="008B1686" w:rsidRPr="006833D4" w:rsidTr="00BE0D62"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Faculty of Pharmacy, Mansoura University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jc w:val="center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PhD</w:t>
            </w:r>
          </w:p>
        </w:tc>
        <w:tc>
          <w:tcPr>
            <w:tcW w:w="0" w:type="auto"/>
            <w:vAlign w:val="center"/>
          </w:tcPr>
          <w:p w:rsidR="008B1686" w:rsidRPr="006833D4" w:rsidRDefault="00346E80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>
              <w:rPr>
                <w:rFonts w:ascii="Comic Sans MS" w:hAnsi="Comic Sans MS" w:cs="Arial"/>
                <w:sz w:val="24"/>
                <w:szCs w:val="24"/>
                <w:lang w:bidi="ar-EG"/>
              </w:rPr>
              <w:t>2010</w:t>
            </w:r>
          </w:p>
        </w:tc>
      </w:tr>
      <w:tr w:rsidR="008B1686" w:rsidRPr="006833D4" w:rsidTr="00BE0D62"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Faculty of Pharmacy, Mansoura University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jc w:val="center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M.Sc.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2003</w:t>
            </w:r>
          </w:p>
        </w:tc>
      </w:tr>
      <w:tr w:rsidR="008B1686" w:rsidRPr="006833D4" w:rsidTr="00BE0D62"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Faculty of Pharmacy, Mansoura University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jc w:val="center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B.Sc.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May 1996</w:t>
            </w:r>
          </w:p>
        </w:tc>
      </w:tr>
    </w:tbl>
    <w:p w:rsidR="008B1686" w:rsidRPr="006833D4" w:rsidRDefault="008B1686" w:rsidP="000B091E">
      <w:pPr>
        <w:spacing w:line="360" w:lineRule="auto"/>
        <w:ind w:left="360"/>
        <w:rPr>
          <w:rFonts w:ascii="Comic Sans MS" w:hAnsi="Comic Sans MS" w:cs="Arial"/>
          <w:sz w:val="24"/>
          <w:szCs w:val="24"/>
          <w:lang w:bidi="ar-EG"/>
        </w:rPr>
      </w:pPr>
    </w:p>
    <w:p w:rsidR="00BE0D62" w:rsidRDefault="00BE0D62">
      <w:pPr>
        <w:rPr>
          <w:rFonts w:ascii="Comic Sans MS" w:hAnsi="Comic Sans MS" w:cs="Arial"/>
          <w:b/>
          <w:bCs/>
          <w:sz w:val="24"/>
          <w:szCs w:val="24"/>
          <w:lang w:bidi="ar-EG"/>
        </w:rPr>
      </w:pPr>
      <w:r>
        <w:rPr>
          <w:rFonts w:ascii="Comic Sans MS" w:hAnsi="Comic Sans MS" w:cs="Arial"/>
          <w:b/>
          <w:bCs/>
          <w:sz w:val="24"/>
          <w:szCs w:val="24"/>
          <w:lang w:bidi="ar-EG"/>
        </w:rPr>
        <w:br w:type="page"/>
      </w:r>
      <w:bookmarkStart w:id="0" w:name="_GoBack"/>
      <w:bookmarkEnd w:id="0"/>
    </w:p>
    <w:p w:rsidR="008B1686" w:rsidRPr="006833D4" w:rsidRDefault="008B1686" w:rsidP="00BE0D62">
      <w:pPr>
        <w:spacing w:after="120" w:line="360" w:lineRule="auto"/>
        <w:ind w:left="360"/>
        <w:rPr>
          <w:rFonts w:ascii="Comic Sans MS" w:hAnsi="Comic Sans MS" w:cs="Arial"/>
          <w:b/>
          <w:bCs/>
          <w:sz w:val="24"/>
          <w:szCs w:val="24"/>
          <w:lang w:bidi="ar-EG"/>
        </w:rPr>
      </w:pPr>
      <w:r w:rsidRPr="006833D4">
        <w:rPr>
          <w:rFonts w:ascii="Comic Sans MS" w:hAnsi="Comic Sans MS" w:cs="Arial"/>
          <w:b/>
          <w:bCs/>
          <w:sz w:val="24"/>
          <w:szCs w:val="24"/>
          <w:lang w:bidi="ar-EG"/>
        </w:rPr>
        <w:lastRenderedPageBreak/>
        <w:t xml:space="preserve">TRAINING 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4980"/>
        <w:gridCol w:w="2003"/>
      </w:tblGrid>
      <w:tr w:rsidR="008B1686" w:rsidRPr="006833D4" w:rsidTr="00F17A42">
        <w:trPr>
          <w:jc w:val="center"/>
        </w:trPr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Training attended / technical skills acquired</w:t>
            </w:r>
          </w:p>
        </w:tc>
        <w:tc>
          <w:tcPr>
            <w:tcW w:w="4980" w:type="dxa"/>
            <w:vAlign w:val="center"/>
          </w:tcPr>
          <w:p w:rsidR="008B1686" w:rsidRPr="006833D4" w:rsidRDefault="008B1686" w:rsidP="00F17A42">
            <w:pPr>
              <w:spacing w:after="0" w:line="360" w:lineRule="auto"/>
              <w:ind w:left="28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place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>Dates</w:t>
            </w:r>
          </w:p>
        </w:tc>
      </w:tr>
      <w:tr w:rsidR="008B1686" w:rsidRPr="006833D4" w:rsidTr="00F17A42">
        <w:trPr>
          <w:jc w:val="center"/>
        </w:trPr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Spectroscopy including NMR, MS and IR analysis</w:t>
            </w:r>
          </w:p>
        </w:tc>
        <w:tc>
          <w:tcPr>
            <w:tcW w:w="4980" w:type="dxa"/>
            <w:vAlign w:val="center"/>
          </w:tcPr>
          <w:p w:rsidR="008B1686" w:rsidRPr="006833D4" w:rsidRDefault="008B1686" w:rsidP="00F17A42">
            <w:pPr>
              <w:spacing w:after="0" w:line="360" w:lineRule="auto"/>
              <w:ind w:left="28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Faculty of Pharmacy, Mansoura University and University of Louisiana at Monroe, USA</w:t>
            </w:r>
          </w:p>
        </w:tc>
        <w:tc>
          <w:tcPr>
            <w:tcW w:w="0" w:type="auto"/>
            <w:vAlign w:val="center"/>
          </w:tcPr>
          <w:p w:rsidR="008B1686" w:rsidRPr="00F17A42" w:rsidRDefault="008B1686" w:rsidP="00F17A4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2" w:hanging="231"/>
              <w:rPr>
                <w:rFonts w:ascii="Comic Sans MS" w:hAnsi="Comic Sans MS" w:cs="Arial"/>
                <w:lang w:bidi="ar-EG"/>
              </w:rPr>
            </w:pPr>
            <w:r w:rsidRPr="00F17A42">
              <w:rPr>
                <w:rFonts w:ascii="Comic Sans MS" w:hAnsi="Comic Sans MS" w:cs="Arial"/>
                <w:lang w:bidi="ar-EG"/>
              </w:rPr>
              <w:t>1998-till present</w:t>
            </w:r>
          </w:p>
          <w:p w:rsidR="008B1686" w:rsidRPr="00F17A42" w:rsidRDefault="008B1686" w:rsidP="00F17A42">
            <w:pPr>
              <w:pStyle w:val="ListParagraph"/>
              <w:numPr>
                <w:ilvl w:val="0"/>
                <w:numId w:val="8"/>
              </w:numPr>
              <w:ind w:left="322" w:hanging="231"/>
              <w:rPr>
                <w:rFonts w:ascii="Comic Sans MS" w:hAnsi="Comic Sans MS" w:cs="Arial"/>
                <w:lang w:bidi="ar-EG"/>
              </w:rPr>
            </w:pPr>
            <w:r w:rsidRPr="00F17A42">
              <w:rPr>
                <w:rFonts w:ascii="Comic Sans MS" w:hAnsi="Comic Sans MS" w:cs="Arial"/>
                <w:lang w:bidi="ar-EG"/>
              </w:rPr>
              <w:t>June 2007- June 2009</w:t>
            </w:r>
          </w:p>
        </w:tc>
      </w:tr>
      <w:tr w:rsidR="008B1686" w:rsidRPr="006833D4" w:rsidTr="00F17A42">
        <w:trPr>
          <w:trHeight w:val="1639"/>
          <w:jc w:val="center"/>
        </w:trPr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Natural products’ isolation</w:t>
            </w:r>
          </w:p>
        </w:tc>
        <w:tc>
          <w:tcPr>
            <w:tcW w:w="4980" w:type="dxa"/>
            <w:vAlign w:val="center"/>
          </w:tcPr>
          <w:p w:rsidR="008B1686" w:rsidRPr="006833D4" w:rsidRDefault="008B1686" w:rsidP="00F17A42">
            <w:pPr>
              <w:spacing w:after="0" w:line="360" w:lineRule="auto"/>
              <w:ind w:left="28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Faculty of Pharmacy, Mansoura University</w:t>
            </w:r>
          </w:p>
          <w:p w:rsidR="008B1686" w:rsidRPr="006833D4" w:rsidRDefault="008B1686" w:rsidP="00F17A42">
            <w:pPr>
              <w:spacing w:after="0" w:line="360" w:lineRule="auto"/>
              <w:ind w:left="28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University of Louisiana at Monroe, USA</w:t>
            </w:r>
          </w:p>
        </w:tc>
        <w:tc>
          <w:tcPr>
            <w:tcW w:w="0" w:type="auto"/>
            <w:vAlign w:val="center"/>
          </w:tcPr>
          <w:p w:rsidR="008B1686" w:rsidRPr="00F17A42" w:rsidRDefault="008B1686" w:rsidP="00F17A4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2" w:hanging="231"/>
              <w:rPr>
                <w:rFonts w:ascii="Comic Sans MS" w:hAnsi="Comic Sans MS" w:cs="Arial"/>
                <w:lang w:bidi="ar-EG"/>
              </w:rPr>
            </w:pPr>
            <w:r w:rsidRPr="00F17A42">
              <w:rPr>
                <w:rFonts w:ascii="Comic Sans MS" w:hAnsi="Comic Sans MS" w:cs="Arial"/>
                <w:lang w:bidi="ar-EG"/>
              </w:rPr>
              <w:t>1998-till present</w:t>
            </w:r>
          </w:p>
          <w:p w:rsidR="008B1686" w:rsidRPr="00F17A42" w:rsidRDefault="008B1686" w:rsidP="00F17A4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2" w:hanging="231"/>
              <w:rPr>
                <w:rFonts w:ascii="Comic Sans MS" w:hAnsi="Comic Sans MS" w:cs="Arial"/>
                <w:lang w:bidi="ar-EG"/>
              </w:rPr>
            </w:pPr>
            <w:r w:rsidRPr="00F17A42">
              <w:rPr>
                <w:rFonts w:ascii="Comic Sans MS" w:hAnsi="Comic Sans MS" w:cs="Arial"/>
                <w:lang w:bidi="ar-EG"/>
              </w:rPr>
              <w:t>June 2007- June 2009</w:t>
            </w:r>
          </w:p>
        </w:tc>
      </w:tr>
      <w:tr w:rsidR="008B1686" w:rsidRPr="006833D4" w:rsidTr="00F17A42">
        <w:trPr>
          <w:jc w:val="center"/>
        </w:trPr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Molecular modeling</w:t>
            </w:r>
          </w:p>
        </w:tc>
        <w:tc>
          <w:tcPr>
            <w:tcW w:w="4980" w:type="dxa"/>
            <w:vAlign w:val="center"/>
          </w:tcPr>
          <w:p w:rsidR="008B1686" w:rsidRPr="006833D4" w:rsidRDefault="008B1686" w:rsidP="00F17A42">
            <w:pPr>
              <w:spacing w:after="0" w:line="360" w:lineRule="auto"/>
              <w:ind w:left="28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University of Louisiana at Monroe, USA</w:t>
            </w:r>
          </w:p>
        </w:tc>
        <w:tc>
          <w:tcPr>
            <w:tcW w:w="0" w:type="auto"/>
            <w:vAlign w:val="center"/>
          </w:tcPr>
          <w:p w:rsidR="008B1686" w:rsidRPr="00F17A42" w:rsidRDefault="008B1686" w:rsidP="00F17A4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2" w:hanging="231"/>
              <w:rPr>
                <w:rFonts w:ascii="Comic Sans MS" w:hAnsi="Comic Sans MS" w:cs="Arial"/>
                <w:lang w:bidi="ar-EG"/>
              </w:rPr>
            </w:pPr>
            <w:r w:rsidRPr="00F17A42">
              <w:rPr>
                <w:rFonts w:ascii="Comic Sans MS" w:hAnsi="Comic Sans MS" w:cs="Arial"/>
                <w:lang w:bidi="ar-EG"/>
              </w:rPr>
              <w:t>June 2007- June 2009</w:t>
            </w:r>
          </w:p>
        </w:tc>
      </w:tr>
      <w:tr w:rsidR="008B1686" w:rsidRPr="006833D4" w:rsidTr="00F17A42">
        <w:trPr>
          <w:jc w:val="center"/>
        </w:trPr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Mammalian cell cultures</w:t>
            </w:r>
          </w:p>
        </w:tc>
        <w:tc>
          <w:tcPr>
            <w:tcW w:w="4980" w:type="dxa"/>
            <w:vAlign w:val="center"/>
          </w:tcPr>
          <w:p w:rsidR="008B1686" w:rsidRPr="006833D4" w:rsidRDefault="008B1686" w:rsidP="00F17A42">
            <w:pPr>
              <w:spacing w:after="0" w:line="360" w:lineRule="auto"/>
              <w:ind w:left="28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University of Louisiana at Monroe, USA</w:t>
            </w:r>
          </w:p>
        </w:tc>
        <w:tc>
          <w:tcPr>
            <w:tcW w:w="0" w:type="auto"/>
            <w:vAlign w:val="center"/>
          </w:tcPr>
          <w:p w:rsidR="008B1686" w:rsidRPr="00F17A42" w:rsidRDefault="008B1686" w:rsidP="00F17A42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2" w:hanging="231"/>
              <w:rPr>
                <w:rFonts w:ascii="Comic Sans MS" w:hAnsi="Comic Sans MS" w:cs="Arial"/>
                <w:lang w:bidi="ar-EG"/>
              </w:rPr>
            </w:pPr>
            <w:r w:rsidRPr="00F17A42">
              <w:rPr>
                <w:rFonts w:ascii="Comic Sans MS" w:hAnsi="Comic Sans MS" w:cs="Arial"/>
                <w:lang w:bidi="ar-EG"/>
              </w:rPr>
              <w:t xml:space="preserve">June 2007- </w:t>
            </w:r>
            <w:r w:rsidR="00677D26" w:rsidRPr="00F17A42">
              <w:rPr>
                <w:rFonts w:ascii="Comic Sans MS" w:hAnsi="Comic Sans MS" w:cs="Arial"/>
                <w:lang w:bidi="ar-EG"/>
              </w:rPr>
              <w:t>till present</w:t>
            </w:r>
          </w:p>
        </w:tc>
      </w:tr>
    </w:tbl>
    <w:p w:rsidR="008B1686" w:rsidRPr="006833D4" w:rsidRDefault="008B1686" w:rsidP="00BE0D62">
      <w:pPr>
        <w:spacing w:before="120" w:after="120" w:line="360" w:lineRule="auto"/>
        <w:ind w:left="360"/>
        <w:rPr>
          <w:rFonts w:ascii="Comic Sans MS" w:hAnsi="Comic Sans MS" w:cs="Arial"/>
          <w:b/>
          <w:bCs/>
          <w:sz w:val="24"/>
          <w:szCs w:val="24"/>
          <w:lang w:bidi="ar-EG"/>
        </w:rPr>
      </w:pPr>
      <w:r w:rsidRPr="006833D4">
        <w:rPr>
          <w:rFonts w:ascii="Comic Sans MS" w:hAnsi="Comic Sans MS" w:cs="Arial"/>
          <w:b/>
          <w:bCs/>
          <w:sz w:val="24"/>
          <w:szCs w:val="24"/>
          <w:lang w:bidi="ar-EG"/>
        </w:rPr>
        <w:t xml:space="preserve">EMPLOYMENT HISTORY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2"/>
        <w:gridCol w:w="2535"/>
        <w:gridCol w:w="1809"/>
      </w:tblGrid>
      <w:tr w:rsidR="008B1686" w:rsidRPr="006833D4" w:rsidTr="00BE0D62">
        <w:trPr>
          <w:jc w:val="center"/>
        </w:trPr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 xml:space="preserve">Employer 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 xml:space="preserve">Position 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b/>
                <w:bCs/>
                <w:sz w:val="24"/>
                <w:szCs w:val="24"/>
                <w:lang w:bidi="ar-EG"/>
              </w:rPr>
              <w:t xml:space="preserve">Dates </w:t>
            </w:r>
          </w:p>
        </w:tc>
      </w:tr>
      <w:tr w:rsidR="008B1686" w:rsidRPr="006833D4" w:rsidTr="00BE0D62">
        <w:trPr>
          <w:jc w:val="center"/>
        </w:trPr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proofErr w:type="spellStart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Pharmacognosy</w:t>
            </w:r>
            <w:proofErr w:type="spellEnd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 xml:space="preserve"> Department- Faculty of Pharmacy- Mansoura University</w:t>
            </w:r>
          </w:p>
        </w:tc>
        <w:tc>
          <w:tcPr>
            <w:tcW w:w="0" w:type="auto"/>
            <w:vAlign w:val="center"/>
          </w:tcPr>
          <w:p w:rsidR="008B1686" w:rsidRPr="006833D4" w:rsidRDefault="00F17A42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>
              <w:rPr>
                <w:rFonts w:ascii="Comic Sans MS" w:hAnsi="Comic Sans MS" w:cs="Arial"/>
                <w:sz w:val="24"/>
                <w:szCs w:val="24"/>
                <w:lang w:bidi="ar-EG"/>
              </w:rPr>
              <w:t>Assistant professor</w:t>
            </w:r>
          </w:p>
        </w:tc>
        <w:tc>
          <w:tcPr>
            <w:tcW w:w="0" w:type="auto"/>
            <w:vAlign w:val="center"/>
          </w:tcPr>
          <w:p w:rsidR="008B1686" w:rsidRPr="006833D4" w:rsidRDefault="00F17A42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>
              <w:rPr>
                <w:rFonts w:ascii="Comic Sans MS" w:hAnsi="Comic Sans MS" w:cs="Arial"/>
                <w:sz w:val="24"/>
                <w:szCs w:val="24"/>
                <w:lang w:bidi="ar-EG"/>
              </w:rPr>
              <w:t>28/7/2015</w:t>
            </w:r>
          </w:p>
        </w:tc>
      </w:tr>
      <w:tr w:rsidR="00F17A42" w:rsidRPr="006833D4" w:rsidTr="00BE0D62">
        <w:trPr>
          <w:jc w:val="center"/>
        </w:trPr>
        <w:tc>
          <w:tcPr>
            <w:tcW w:w="0" w:type="auto"/>
            <w:vAlign w:val="center"/>
          </w:tcPr>
          <w:p w:rsidR="00F17A42" w:rsidRPr="006833D4" w:rsidRDefault="00F17A42" w:rsidP="00F17A42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proofErr w:type="spellStart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Pharmacognosy</w:t>
            </w:r>
            <w:proofErr w:type="spellEnd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 xml:space="preserve"> Department- Faculty of Pharmacy- Mansoura University</w:t>
            </w:r>
          </w:p>
        </w:tc>
        <w:tc>
          <w:tcPr>
            <w:tcW w:w="0" w:type="auto"/>
            <w:vAlign w:val="center"/>
          </w:tcPr>
          <w:p w:rsidR="00F17A42" w:rsidRPr="006833D4" w:rsidRDefault="00F17A42" w:rsidP="00F17A42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Lecturer</w:t>
            </w:r>
          </w:p>
        </w:tc>
        <w:tc>
          <w:tcPr>
            <w:tcW w:w="0" w:type="auto"/>
            <w:vAlign w:val="center"/>
          </w:tcPr>
          <w:p w:rsidR="00F17A42" w:rsidRPr="006833D4" w:rsidRDefault="00F17A42" w:rsidP="00F17A42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2/3/2010</w:t>
            </w:r>
          </w:p>
        </w:tc>
      </w:tr>
      <w:tr w:rsidR="008B1686" w:rsidRPr="006833D4" w:rsidTr="00BE0D62">
        <w:trPr>
          <w:jc w:val="center"/>
        </w:trPr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proofErr w:type="spellStart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Pharmacognosy</w:t>
            </w:r>
            <w:proofErr w:type="spellEnd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 xml:space="preserve"> Department- Faculty of Pharmacy- Mansoura University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Assistant lecturer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3/9/2003</w:t>
            </w:r>
          </w:p>
        </w:tc>
      </w:tr>
      <w:tr w:rsidR="008B1686" w:rsidRPr="006833D4" w:rsidTr="00BE0D62">
        <w:trPr>
          <w:jc w:val="center"/>
        </w:trPr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proofErr w:type="spellStart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Pharmacognosy</w:t>
            </w:r>
            <w:proofErr w:type="spellEnd"/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 xml:space="preserve"> Department- Faculty of Pharmacy- Mansoura University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>Demonstrator</w:t>
            </w:r>
          </w:p>
        </w:tc>
        <w:tc>
          <w:tcPr>
            <w:tcW w:w="0" w:type="auto"/>
            <w:vAlign w:val="center"/>
          </w:tcPr>
          <w:p w:rsidR="008B1686" w:rsidRPr="006833D4" w:rsidRDefault="008B1686" w:rsidP="000B091E">
            <w:pPr>
              <w:spacing w:after="0" w:line="360" w:lineRule="auto"/>
              <w:ind w:left="360"/>
              <w:rPr>
                <w:rFonts w:ascii="Comic Sans MS" w:hAnsi="Comic Sans MS" w:cs="Arial"/>
                <w:sz w:val="24"/>
                <w:szCs w:val="24"/>
                <w:lang w:bidi="ar-EG"/>
              </w:rPr>
            </w:pPr>
            <w:r w:rsidRPr="006833D4">
              <w:rPr>
                <w:rFonts w:ascii="Comic Sans MS" w:hAnsi="Comic Sans MS" w:cs="Arial"/>
                <w:sz w:val="24"/>
                <w:szCs w:val="24"/>
                <w:lang w:bidi="ar-EG"/>
              </w:rPr>
              <w:t xml:space="preserve"> 2/11/1997</w:t>
            </w:r>
          </w:p>
        </w:tc>
      </w:tr>
    </w:tbl>
    <w:p w:rsidR="008B1686" w:rsidRPr="006833D4" w:rsidRDefault="008B1686" w:rsidP="000B091E">
      <w:pPr>
        <w:autoSpaceDE w:val="0"/>
        <w:autoSpaceDN w:val="0"/>
        <w:adjustRightInd w:val="0"/>
        <w:spacing w:after="120"/>
        <w:ind w:left="360"/>
        <w:rPr>
          <w:rFonts w:ascii="Comic Sans MS" w:hAnsi="Comic Sans MS" w:cs="Arial-BoldMT"/>
          <w:b/>
          <w:bCs/>
          <w:sz w:val="24"/>
          <w:szCs w:val="24"/>
        </w:rPr>
      </w:pPr>
      <w:r w:rsidRPr="006833D4">
        <w:rPr>
          <w:rFonts w:ascii="Comic Sans MS" w:hAnsi="Comic Sans MS" w:cs="Arial-BoldMT"/>
          <w:b/>
          <w:bCs/>
          <w:sz w:val="24"/>
          <w:szCs w:val="24"/>
        </w:rPr>
        <w:lastRenderedPageBreak/>
        <w:t>FIELDS OF INTEREST</w:t>
      </w:r>
    </w:p>
    <w:p w:rsidR="008B1686" w:rsidRPr="006833D4" w:rsidRDefault="008B1686" w:rsidP="000B0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 w:hangingChars="150"/>
        <w:jc w:val="both"/>
        <w:rPr>
          <w:rFonts w:ascii="Comic Sans MS" w:eastAsia="Times New Roman" w:hAnsi="Comic Sans MS" w:cstheme="majorBidi"/>
          <w:color w:val="222222"/>
          <w:sz w:val="24"/>
          <w:szCs w:val="24"/>
          <w:rtl/>
        </w:rPr>
      </w:pPr>
      <w:r w:rsidRPr="006833D4">
        <w:rPr>
          <w:rFonts w:ascii="Comic Sans MS" w:eastAsia="Times New Roman" w:hAnsi="Comic Sans MS" w:cstheme="majorBidi"/>
          <w:color w:val="222222"/>
          <w:sz w:val="24"/>
          <w:szCs w:val="24"/>
        </w:rPr>
        <w:t>Natural products’ extraction and isolation using various chromatographic techniques</w:t>
      </w:r>
      <w:r w:rsidRPr="006833D4">
        <w:rPr>
          <w:rFonts w:ascii="Comic Sans MS" w:eastAsia="Times New Roman" w:hAnsi="Comic Sans MS" w:cstheme="majorBidi"/>
          <w:color w:val="222222"/>
          <w:sz w:val="24"/>
          <w:szCs w:val="24"/>
          <w:rtl/>
        </w:rPr>
        <w:t>.</w:t>
      </w:r>
    </w:p>
    <w:p w:rsidR="008B1686" w:rsidRPr="006833D4" w:rsidRDefault="008B1686" w:rsidP="000B0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 w:hangingChars="150"/>
        <w:jc w:val="both"/>
        <w:rPr>
          <w:rFonts w:ascii="Comic Sans MS" w:eastAsia="Times New Roman" w:hAnsi="Comic Sans MS" w:cstheme="majorBidi"/>
          <w:color w:val="222222"/>
          <w:sz w:val="24"/>
          <w:szCs w:val="24"/>
          <w:rtl/>
        </w:rPr>
      </w:pPr>
      <w:r w:rsidRPr="006833D4">
        <w:rPr>
          <w:rFonts w:ascii="Comic Sans MS" w:eastAsia="Times New Roman" w:hAnsi="Comic Sans MS" w:cstheme="majorBidi"/>
          <w:color w:val="222222"/>
          <w:sz w:val="24"/>
          <w:szCs w:val="24"/>
        </w:rPr>
        <w:t>Spectroscopy (Spectral Interpretations) including UV, IR, NMR and MS.</w:t>
      </w:r>
    </w:p>
    <w:p w:rsidR="008B1686" w:rsidRPr="006833D4" w:rsidRDefault="008B1686" w:rsidP="000B0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 w:hangingChars="150"/>
        <w:jc w:val="both"/>
        <w:rPr>
          <w:rFonts w:ascii="Comic Sans MS" w:eastAsia="Times New Roman" w:hAnsi="Comic Sans MS" w:cstheme="majorBidi"/>
          <w:color w:val="222222"/>
          <w:sz w:val="24"/>
          <w:szCs w:val="24"/>
        </w:rPr>
      </w:pPr>
      <w:r w:rsidRPr="006833D4">
        <w:rPr>
          <w:rFonts w:ascii="Comic Sans MS" w:eastAsia="Times New Roman" w:hAnsi="Comic Sans MS" w:cstheme="majorBidi"/>
          <w:color w:val="222222"/>
          <w:sz w:val="24"/>
          <w:szCs w:val="24"/>
        </w:rPr>
        <w:t>Natural product chemistry.</w:t>
      </w:r>
    </w:p>
    <w:p w:rsidR="008B1686" w:rsidRPr="006833D4" w:rsidRDefault="008B1686" w:rsidP="000B0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 w:hangingChars="150"/>
        <w:jc w:val="both"/>
        <w:rPr>
          <w:rFonts w:ascii="Comic Sans MS" w:eastAsia="Times New Roman" w:hAnsi="Comic Sans MS" w:cstheme="majorBidi"/>
          <w:color w:val="222222"/>
          <w:sz w:val="24"/>
          <w:szCs w:val="24"/>
        </w:rPr>
      </w:pPr>
      <w:r w:rsidRPr="006833D4">
        <w:rPr>
          <w:rFonts w:ascii="Comic Sans MS" w:eastAsia="Times New Roman" w:hAnsi="Comic Sans MS" w:cstheme="majorBidi"/>
          <w:color w:val="222222"/>
          <w:sz w:val="24"/>
          <w:szCs w:val="24"/>
        </w:rPr>
        <w:t>Computer-assisted drug design (CADD).</w:t>
      </w:r>
    </w:p>
    <w:p w:rsidR="008B1686" w:rsidRPr="006833D4" w:rsidRDefault="008B1686" w:rsidP="000B0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 w:hangingChars="150"/>
        <w:jc w:val="both"/>
        <w:rPr>
          <w:rFonts w:ascii="Comic Sans MS" w:eastAsia="Times New Roman" w:hAnsi="Comic Sans MS" w:cstheme="majorBidi"/>
          <w:color w:val="222222"/>
          <w:sz w:val="24"/>
          <w:szCs w:val="24"/>
        </w:rPr>
      </w:pPr>
      <w:r w:rsidRPr="006833D4">
        <w:rPr>
          <w:rFonts w:ascii="Comic Sans MS" w:eastAsia="Times New Roman" w:hAnsi="Comic Sans MS" w:cstheme="majorBidi"/>
          <w:color w:val="222222"/>
          <w:sz w:val="24"/>
          <w:szCs w:val="24"/>
        </w:rPr>
        <w:t xml:space="preserve">Lecturer of </w:t>
      </w:r>
      <w:proofErr w:type="spellStart"/>
      <w:r w:rsidRPr="006833D4">
        <w:rPr>
          <w:rFonts w:ascii="Comic Sans MS" w:eastAsia="Times New Roman" w:hAnsi="Comic Sans MS" w:cstheme="majorBidi"/>
          <w:color w:val="222222"/>
          <w:sz w:val="24"/>
          <w:szCs w:val="24"/>
        </w:rPr>
        <w:t>pharmaconosy</w:t>
      </w:r>
      <w:proofErr w:type="spellEnd"/>
      <w:r w:rsidRPr="006833D4">
        <w:rPr>
          <w:rFonts w:ascii="Comic Sans MS" w:eastAsia="Times New Roman" w:hAnsi="Comic Sans MS" w:cstheme="majorBidi"/>
          <w:color w:val="222222"/>
          <w:sz w:val="24"/>
          <w:szCs w:val="24"/>
        </w:rPr>
        <w:t xml:space="preserve"> and </w:t>
      </w:r>
      <w:proofErr w:type="spellStart"/>
      <w:r w:rsidRPr="006833D4">
        <w:rPr>
          <w:rFonts w:ascii="Comic Sans MS" w:eastAsia="Times New Roman" w:hAnsi="Comic Sans MS" w:cstheme="majorBidi"/>
          <w:color w:val="222222"/>
          <w:sz w:val="24"/>
          <w:szCs w:val="24"/>
        </w:rPr>
        <w:t>phytochemistry</w:t>
      </w:r>
      <w:proofErr w:type="spellEnd"/>
      <w:r w:rsidRPr="006833D4">
        <w:rPr>
          <w:rFonts w:ascii="Comic Sans MS" w:eastAsia="Times New Roman" w:hAnsi="Comic Sans MS" w:cstheme="majorBidi"/>
          <w:color w:val="222222"/>
          <w:sz w:val="24"/>
          <w:szCs w:val="24"/>
        </w:rPr>
        <w:t>.</w:t>
      </w:r>
    </w:p>
    <w:p w:rsidR="008B1686" w:rsidRPr="006833D4" w:rsidRDefault="008B1686" w:rsidP="000B0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 w:hangingChars="150"/>
        <w:jc w:val="both"/>
        <w:rPr>
          <w:rFonts w:ascii="Comic Sans MS" w:eastAsia="Times New Roman" w:hAnsi="Comic Sans MS" w:cstheme="majorBidi"/>
          <w:color w:val="222222"/>
          <w:sz w:val="24"/>
          <w:szCs w:val="24"/>
        </w:rPr>
      </w:pPr>
      <w:r w:rsidRPr="006833D4">
        <w:rPr>
          <w:rFonts w:ascii="Comic Sans MS" w:eastAsia="Times New Roman" w:hAnsi="Comic Sans MS" w:cstheme="majorBidi"/>
          <w:color w:val="222222"/>
          <w:sz w:val="24"/>
          <w:szCs w:val="24"/>
        </w:rPr>
        <w:t>Mammalian cell cultures.</w:t>
      </w:r>
    </w:p>
    <w:p w:rsidR="008B1686" w:rsidRPr="006833D4" w:rsidRDefault="008B1686" w:rsidP="000B091E">
      <w:pPr>
        <w:autoSpaceDE w:val="0"/>
        <w:autoSpaceDN w:val="0"/>
        <w:adjustRightInd w:val="0"/>
        <w:ind w:left="360"/>
        <w:rPr>
          <w:rFonts w:ascii="Comic Sans MS" w:hAnsi="Comic Sans MS" w:cs="Arial-BoldMT"/>
          <w:b/>
          <w:bCs/>
          <w:sz w:val="24"/>
          <w:szCs w:val="24"/>
        </w:rPr>
      </w:pPr>
      <w:r w:rsidRPr="006833D4">
        <w:rPr>
          <w:rFonts w:ascii="Comic Sans MS" w:hAnsi="Comic Sans MS" w:cs="Arial-BoldMT"/>
          <w:b/>
          <w:bCs/>
          <w:sz w:val="24"/>
          <w:szCs w:val="24"/>
        </w:rPr>
        <w:t>PUBLICATIONS:</w:t>
      </w:r>
    </w:p>
    <w:p w:rsidR="008B1686" w:rsidRPr="006833D4" w:rsidRDefault="008B1686" w:rsidP="000B091E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  <w:rtl/>
        </w:rPr>
      </w:pPr>
      <w:r w:rsidRPr="006833D4">
        <w:rPr>
          <w:rFonts w:ascii="Comic Sans MS" w:eastAsia="Times New Roman" w:hAnsi="Comic Sans MS" w:cstheme="majorBidi"/>
          <w:color w:val="222222"/>
        </w:rPr>
        <w:t xml:space="preserve">New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chalcanonol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glycoside from the seeds of saw palmetto;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antiproliferative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and antioxidant effects, </w:t>
      </w:r>
      <w:proofErr w:type="spellStart"/>
      <w:r w:rsidRPr="006833D4">
        <w:rPr>
          <w:rFonts w:ascii="Comic Sans MS" w:eastAsia="Times New Roman" w:hAnsi="Comic Sans MS" w:cstheme="majorBidi"/>
          <w:color w:val="222222"/>
          <w:u w:val="single"/>
        </w:rPr>
        <w:t>Fatma</w:t>
      </w:r>
      <w:proofErr w:type="spellEnd"/>
      <w:r w:rsidRPr="006833D4">
        <w:rPr>
          <w:rFonts w:ascii="Comic Sans MS" w:eastAsia="Times New Roman" w:hAnsi="Comic Sans MS" w:cstheme="majorBidi"/>
          <w:color w:val="222222"/>
          <w:u w:val="single"/>
        </w:rPr>
        <w:t xml:space="preserve"> M. Abdel Bar</w:t>
      </w:r>
      <w:r w:rsidRPr="006833D4">
        <w:rPr>
          <w:rFonts w:ascii="Comic Sans MS" w:eastAsia="Times New Roman" w:hAnsi="Comic Sans MS" w:cstheme="majorBidi"/>
          <w:color w:val="222222"/>
          <w:rtl/>
        </w:rPr>
        <w:t>,</w:t>
      </w:r>
      <w:r w:rsidRPr="006833D4">
        <w:rPr>
          <w:rFonts w:ascii="Comic Sans MS" w:eastAsia="Times New Roman" w:hAnsi="Comic Sans MS" w:cstheme="majorBidi"/>
          <w:color w:val="222222"/>
        </w:rPr>
        <w:t xml:space="preserve"> Nat Prod Res. 2014 Sep 18:1-7. [ahead of print], September 2014</w:t>
      </w:r>
    </w:p>
    <w:p w:rsidR="008B1686" w:rsidRPr="006833D4" w:rsidRDefault="008B1686" w:rsidP="000B091E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  <w:rtl/>
        </w:rPr>
      </w:pPr>
      <w:proofErr w:type="spellStart"/>
      <w:r w:rsidRPr="006833D4">
        <w:rPr>
          <w:rFonts w:ascii="Comic Sans MS" w:eastAsia="Times New Roman" w:hAnsi="Comic Sans MS" w:cstheme="majorBidi"/>
          <w:color w:val="222222"/>
        </w:rPr>
        <w:t>Gingerol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derivatives</w:t>
      </w:r>
      <w:r w:rsidRPr="006833D4">
        <w:rPr>
          <w:rFonts w:ascii="Comic Sans MS" w:eastAsia="Times New Roman" w:hAnsi="Comic Sans MS" w:cstheme="majorBidi"/>
          <w:color w:val="222222"/>
          <w:rtl/>
        </w:rPr>
        <w:t xml:space="preserve">: </w:t>
      </w:r>
      <w:r w:rsidRPr="006833D4">
        <w:rPr>
          <w:rFonts w:ascii="Comic Sans MS" w:eastAsia="Times New Roman" w:hAnsi="Comic Sans MS" w:cstheme="majorBidi"/>
          <w:color w:val="222222"/>
        </w:rPr>
        <w:t>emerging new therapy against human drug resistant</w:t>
      </w:r>
      <w:r w:rsidRPr="006833D4">
        <w:rPr>
          <w:rFonts w:ascii="Comic Sans MS" w:eastAsia="Times New Roman" w:hAnsi="Comic Sans MS" w:cstheme="majorBidi"/>
          <w:color w:val="222222"/>
          <w:rtl/>
        </w:rPr>
        <w:t xml:space="preserve"> </w:t>
      </w:r>
      <w:r w:rsidRPr="006833D4">
        <w:rPr>
          <w:rFonts w:ascii="Comic Sans MS" w:eastAsia="Times New Roman" w:hAnsi="Comic Sans MS" w:cstheme="majorBidi"/>
          <w:color w:val="222222"/>
        </w:rPr>
        <w:t xml:space="preserve">MCF7, Ahmed S. Ibrahim, Mohamed M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Sobh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Hosam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Mohammed,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Amged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Salem,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Hosam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Hamza Mai H El-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naggar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</w:t>
      </w:r>
      <w:proofErr w:type="spellStart"/>
      <w:r w:rsidRPr="006833D4">
        <w:rPr>
          <w:rFonts w:ascii="Comic Sans MS" w:eastAsia="Times New Roman" w:hAnsi="Comic Sans MS" w:cstheme="majorBidi"/>
          <w:color w:val="222222"/>
          <w:u w:val="single"/>
        </w:rPr>
        <w:t>Fatma</w:t>
      </w:r>
      <w:proofErr w:type="spellEnd"/>
      <w:r w:rsidRPr="006833D4">
        <w:rPr>
          <w:rFonts w:ascii="Comic Sans MS" w:eastAsia="Times New Roman" w:hAnsi="Comic Sans MS" w:cstheme="majorBidi"/>
          <w:color w:val="222222"/>
          <w:u w:val="single"/>
        </w:rPr>
        <w:t xml:space="preserve"> M. Abdel Bar</w:t>
      </w:r>
      <w:r w:rsidRPr="006833D4">
        <w:rPr>
          <w:rFonts w:ascii="Comic Sans MS" w:eastAsia="Times New Roman" w:hAnsi="Comic Sans MS" w:cstheme="majorBidi"/>
          <w:color w:val="222222"/>
        </w:rPr>
        <w:t xml:space="preserve">, Hussein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Sheashaa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Mohamed A.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Sobh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and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Farid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Badria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>, October 2014, Volume 35, Issue 10, pp 99419948-Tumor Biology</w:t>
      </w:r>
      <w:r w:rsidRPr="006833D4">
        <w:rPr>
          <w:rFonts w:ascii="Comic Sans MS" w:eastAsia="Times New Roman" w:hAnsi="Comic Sans MS" w:cstheme="majorBidi"/>
          <w:color w:val="222222"/>
          <w:rtl/>
        </w:rPr>
        <w:t xml:space="preserve">, </w:t>
      </w:r>
      <w:r w:rsidRPr="006833D4">
        <w:rPr>
          <w:rFonts w:ascii="Comic Sans MS" w:eastAsia="Times New Roman" w:hAnsi="Comic Sans MS" w:cstheme="majorBidi"/>
          <w:color w:val="222222"/>
        </w:rPr>
        <w:t>July-09-2014</w:t>
      </w:r>
    </w:p>
    <w:p w:rsidR="008B1686" w:rsidRPr="006833D4" w:rsidRDefault="008B1686" w:rsidP="000B091E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  <w:rtl/>
        </w:rPr>
      </w:pPr>
      <w:r w:rsidRPr="006833D4">
        <w:rPr>
          <w:rFonts w:ascii="Comic Sans MS" w:eastAsia="Times New Roman" w:hAnsi="Comic Sans MS" w:cstheme="majorBidi"/>
          <w:color w:val="222222"/>
        </w:rPr>
        <w:t xml:space="preserve">A New Antioxidant Stilbene and Other Constituents from the Stem Bark of </w:t>
      </w:r>
      <w:proofErr w:type="spellStart"/>
      <w:r w:rsidRPr="006833D4">
        <w:rPr>
          <w:rFonts w:ascii="Comic Sans MS" w:eastAsia="Times New Roman" w:hAnsi="Comic Sans MS" w:cstheme="majorBidi"/>
          <w:i/>
          <w:iCs/>
          <w:color w:val="222222"/>
        </w:rPr>
        <w:t>Morus</w:t>
      </w:r>
      <w:proofErr w:type="spellEnd"/>
      <w:r w:rsidRPr="006833D4">
        <w:rPr>
          <w:rFonts w:ascii="Comic Sans MS" w:eastAsia="Times New Roman" w:hAnsi="Comic Sans MS" w:cstheme="majorBidi"/>
          <w:i/>
          <w:iCs/>
          <w:color w:val="222222"/>
        </w:rPr>
        <w:t xml:space="preserve"> </w:t>
      </w:r>
      <w:proofErr w:type="spellStart"/>
      <w:r w:rsidRPr="006833D4">
        <w:rPr>
          <w:rFonts w:ascii="Comic Sans MS" w:eastAsia="Times New Roman" w:hAnsi="Comic Sans MS" w:cstheme="majorBidi"/>
          <w:i/>
          <w:iCs/>
          <w:color w:val="222222"/>
        </w:rPr>
        <w:t>nigra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L.,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Ghada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M. Abbas, </w:t>
      </w:r>
      <w:proofErr w:type="spellStart"/>
      <w:r w:rsidRPr="006833D4">
        <w:rPr>
          <w:rFonts w:ascii="Comic Sans MS" w:eastAsia="Times New Roman" w:hAnsi="Comic Sans MS" w:cstheme="majorBidi"/>
          <w:color w:val="222222"/>
          <w:u w:val="single"/>
        </w:rPr>
        <w:t>Fatma</w:t>
      </w:r>
      <w:proofErr w:type="spellEnd"/>
      <w:r w:rsidRPr="006833D4">
        <w:rPr>
          <w:rFonts w:ascii="Comic Sans MS" w:eastAsia="Times New Roman" w:hAnsi="Comic Sans MS" w:cstheme="majorBidi"/>
          <w:color w:val="222222"/>
          <w:u w:val="single"/>
        </w:rPr>
        <w:t xml:space="preserve"> M. Abdel Bar</w:t>
      </w:r>
      <w:r w:rsidRPr="006833D4">
        <w:rPr>
          <w:rFonts w:ascii="Comic Sans MS" w:eastAsia="Times New Roman" w:hAnsi="Comic Sans MS" w:cstheme="majorBidi"/>
          <w:color w:val="222222"/>
        </w:rPr>
        <w:t xml:space="preserve">, Hany N. Baraka, Ahmed A.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Gohar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and Mohammed-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Farid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Lahloub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>, Natural Product Research, 2014, Vol. 28, No. 13, 952–959, 2014</w:t>
      </w:r>
    </w:p>
    <w:p w:rsidR="008B1686" w:rsidRPr="006833D4" w:rsidRDefault="008B1686" w:rsidP="000B091E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  <w:rtl/>
        </w:rPr>
      </w:pPr>
      <w:r w:rsidRPr="006833D4">
        <w:rPr>
          <w:rFonts w:ascii="Comic Sans MS" w:eastAsia="Times New Roman" w:hAnsi="Comic Sans MS" w:cstheme="majorBidi"/>
          <w:color w:val="222222"/>
        </w:rPr>
        <w:t xml:space="preserve">Rational design and synthesis of topoisomerase I and II inhibitors based on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oleanolic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acid moiety for new anti-cancer drugs, Ahmed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Ashour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>, Saleh El-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Sharkawy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Mohamed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Amer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Fatma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Abdel Bar, Yoshinori Katakura</w:t>
      </w:r>
      <w:r w:rsidRPr="006833D4">
        <w:rPr>
          <w:rFonts w:ascii="Comic Sans MS" w:eastAsia="Times New Roman" w:hAnsi="Comic Sans MS" w:cstheme="majorBidi"/>
          <w:color w:val="222222"/>
          <w:rtl/>
        </w:rPr>
        <w:t xml:space="preserve"> 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Tomofumi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Miyamoto,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Nozomi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Toyota, Tran Hai Bang, Ryuichiro Kondo,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Kuniyoshi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Shimizu</w:t>
      </w:r>
      <w:r w:rsidRPr="006833D4">
        <w:rPr>
          <w:rFonts w:ascii="Comic Sans MS" w:eastAsia="Times New Roman" w:hAnsi="Comic Sans MS" w:cstheme="majorBidi"/>
          <w:color w:val="222222"/>
          <w:rtl/>
        </w:rPr>
        <w:t xml:space="preserve">, </w:t>
      </w:r>
      <w:r w:rsidRPr="006833D4">
        <w:rPr>
          <w:rFonts w:ascii="Comic Sans MS" w:eastAsia="Times New Roman" w:hAnsi="Comic Sans MS" w:cstheme="majorBidi"/>
          <w:color w:val="222222"/>
        </w:rPr>
        <w:t xml:space="preserve">Ahmed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Ashour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>, Saleh El-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Sharkawy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Mohamed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Amer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</w:t>
      </w:r>
      <w:proofErr w:type="spellStart"/>
      <w:r w:rsidRPr="006833D4">
        <w:rPr>
          <w:rFonts w:ascii="Comic Sans MS" w:eastAsia="Times New Roman" w:hAnsi="Comic Sans MS" w:cstheme="majorBidi"/>
          <w:color w:val="222222"/>
          <w:u w:val="single"/>
        </w:rPr>
        <w:t>Fatma</w:t>
      </w:r>
      <w:proofErr w:type="spellEnd"/>
      <w:r w:rsidRPr="006833D4">
        <w:rPr>
          <w:rFonts w:ascii="Comic Sans MS" w:eastAsia="Times New Roman" w:hAnsi="Comic Sans MS" w:cstheme="majorBidi"/>
          <w:color w:val="222222"/>
          <w:u w:val="single"/>
        </w:rPr>
        <w:t xml:space="preserve"> Abdel Bar</w:t>
      </w:r>
      <w:r w:rsidRPr="006833D4">
        <w:rPr>
          <w:rFonts w:ascii="Comic Sans MS" w:eastAsia="Times New Roman" w:hAnsi="Comic Sans MS" w:cstheme="majorBidi"/>
          <w:color w:val="222222"/>
        </w:rPr>
        <w:t>, Yoshinori Katakura</w:t>
      </w:r>
      <w:r w:rsidRPr="006833D4">
        <w:rPr>
          <w:rFonts w:ascii="Comic Sans MS" w:eastAsia="Times New Roman" w:hAnsi="Comic Sans MS" w:cstheme="majorBidi"/>
          <w:color w:val="222222"/>
          <w:rtl/>
        </w:rPr>
        <w:t xml:space="preserve"> 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Tomofumi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Miyamoto,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Nozomi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Toyota, Tran Hai Bang, Ryuichiro Kondo,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Kuniyoshi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Shimizu,</w:t>
      </w:r>
      <w:r w:rsidRPr="006833D4">
        <w:rPr>
          <w:rFonts w:ascii="Comic Sans MS" w:eastAsia="Times New Roman" w:hAnsi="Comic Sans MS" w:cstheme="majorBidi"/>
          <w:color w:val="222222"/>
          <w:rtl/>
        </w:rPr>
        <w:t xml:space="preserve"> </w:t>
      </w:r>
      <w:r w:rsidRPr="006833D4">
        <w:rPr>
          <w:rFonts w:ascii="Comic Sans MS" w:eastAsia="Times New Roman" w:hAnsi="Comic Sans MS" w:cstheme="majorBidi"/>
          <w:color w:val="222222"/>
        </w:rPr>
        <w:t>Bioorganic</w:t>
      </w:r>
      <w:r w:rsidRPr="006833D4">
        <w:rPr>
          <w:rFonts w:ascii="Comic Sans MS" w:eastAsia="Times New Roman" w:hAnsi="Comic Sans MS" w:cstheme="majorBidi"/>
          <w:color w:val="222222"/>
          <w:rtl/>
        </w:rPr>
        <w:t xml:space="preserve"> &amp; </w:t>
      </w:r>
      <w:r w:rsidRPr="006833D4">
        <w:rPr>
          <w:rFonts w:ascii="Comic Sans MS" w:eastAsia="Times New Roman" w:hAnsi="Comic Sans MS" w:cstheme="majorBidi"/>
          <w:color w:val="222222"/>
        </w:rPr>
        <w:t>Medicinal Chemistry, 2014</w:t>
      </w:r>
    </w:p>
    <w:p w:rsidR="008B1686" w:rsidRPr="006833D4" w:rsidRDefault="008B1686" w:rsidP="000B091E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  <w:rtl/>
        </w:rPr>
      </w:pPr>
      <w:r w:rsidRPr="006833D4">
        <w:rPr>
          <w:rFonts w:ascii="Comic Sans MS" w:eastAsia="Times New Roman" w:hAnsi="Comic Sans MS" w:cstheme="majorBidi"/>
          <w:color w:val="222222"/>
        </w:rPr>
        <w:t xml:space="preserve">New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gingerol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derivative and other related compounds from </w:t>
      </w:r>
      <w:proofErr w:type="spellStart"/>
      <w:r w:rsidRPr="006833D4">
        <w:rPr>
          <w:rFonts w:ascii="Comic Sans MS" w:eastAsia="Times New Roman" w:hAnsi="Comic Sans MS" w:cstheme="majorBidi"/>
          <w:i/>
          <w:iCs/>
          <w:color w:val="222222"/>
        </w:rPr>
        <w:t>Zingiber</w:t>
      </w:r>
      <w:proofErr w:type="spellEnd"/>
      <w:r w:rsidRPr="006833D4">
        <w:rPr>
          <w:rFonts w:ascii="Comic Sans MS" w:eastAsia="Times New Roman" w:hAnsi="Comic Sans MS" w:cstheme="majorBidi"/>
          <w:i/>
          <w:iCs/>
          <w:color w:val="222222"/>
        </w:rPr>
        <w:t xml:space="preserve"> </w:t>
      </w:r>
      <w:proofErr w:type="spellStart"/>
      <w:r w:rsidRPr="006833D4">
        <w:rPr>
          <w:rFonts w:ascii="Comic Sans MS" w:eastAsia="Times New Roman" w:hAnsi="Comic Sans MS" w:cstheme="majorBidi"/>
          <w:i/>
          <w:iCs/>
          <w:color w:val="222222"/>
        </w:rPr>
        <w:t>officinale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Farid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A.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Badria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>, Mai H. El-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Naggar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</w:t>
      </w:r>
      <w:proofErr w:type="spellStart"/>
      <w:r w:rsidRPr="006833D4">
        <w:rPr>
          <w:rFonts w:ascii="Comic Sans MS" w:eastAsia="Times New Roman" w:hAnsi="Comic Sans MS" w:cstheme="majorBidi"/>
          <w:color w:val="222222"/>
          <w:u w:val="single"/>
        </w:rPr>
        <w:t>Fatma</w:t>
      </w:r>
      <w:proofErr w:type="spellEnd"/>
      <w:r w:rsidRPr="006833D4">
        <w:rPr>
          <w:rFonts w:ascii="Comic Sans MS" w:eastAsia="Times New Roman" w:hAnsi="Comic Sans MS" w:cstheme="majorBidi"/>
          <w:color w:val="222222"/>
          <w:u w:val="single"/>
        </w:rPr>
        <w:t xml:space="preserve"> M. Abdel Bar</w:t>
      </w:r>
      <w:r w:rsidRPr="006833D4">
        <w:rPr>
          <w:rFonts w:ascii="Comic Sans MS" w:eastAsia="Times New Roman" w:hAnsi="Comic Sans MS" w:cstheme="majorBidi"/>
          <w:color w:val="222222"/>
        </w:rPr>
        <w:t xml:space="preserve">, Mohamed M.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Amer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>, Journal of Drug Discovery and Therapeutics 2 (13) 2014, 53-59, 2014</w:t>
      </w:r>
    </w:p>
    <w:p w:rsidR="008B1686" w:rsidRPr="006833D4" w:rsidRDefault="008B1686" w:rsidP="000B091E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  <w:rtl/>
        </w:rPr>
      </w:pPr>
      <w:r w:rsidRPr="006833D4">
        <w:rPr>
          <w:rFonts w:ascii="Comic Sans MS" w:eastAsia="Times New Roman" w:hAnsi="Comic Sans MS" w:cstheme="majorBidi"/>
          <w:color w:val="222222"/>
        </w:rPr>
        <w:lastRenderedPageBreak/>
        <w:t xml:space="preserve">Melanin Biosynthesis Inhibitory Activity of Compounds Isolated from Unused Parts of </w:t>
      </w:r>
      <w:r w:rsidRPr="006833D4">
        <w:rPr>
          <w:rFonts w:ascii="Comic Sans MS" w:eastAsia="Times New Roman" w:hAnsi="Comic Sans MS" w:cstheme="majorBidi"/>
          <w:i/>
          <w:iCs/>
          <w:color w:val="222222"/>
        </w:rPr>
        <w:t xml:space="preserve">Ammi </w:t>
      </w:r>
      <w:proofErr w:type="spellStart"/>
      <w:r w:rsidRPr="006833D4">
        <w:rPr>
          <w:rFonts w:ascii="Comic Sans MS" w:eastAsia="Times New Roman" w:hAnsi="Comic Sans MS" w:cstheme="majorBidi"/>
          <w:i/>
          <w:iCs/>
          <w:color w:val="222222"/>
        </w:rPr>
        <w:t>visinaga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Ahmed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Ashour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>, Saleh El-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Sharkawy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Mohamed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Amer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</w:t>
      </w:r>
      <w:proofErr w:type="spellStart"/>
      <w:r w:rsidRPr="006833D4">
        <w:rPr>
          <w:rFonts w:ascii="Comic Sans MS" w:eastAsia="Times New Roman" w:hAnsi="Comic Sans MS" w:cstheme="majorBidi"/>
          <w:color w:val="222222"/>
          <w:u w:val="single"/>
        </w:rPr>
        <w:t>Fatma</w:t>
      </w:r>
      <w:proofErr w:type="spellEnd"/>
      <w:r w:rsidRPr="006833D4">
        <w:rPr>
          <w:rFonts w:ascii="Comic Sans MS" w:eastAsia="Times New Roman" w:hAnsi="Comic Sans MS" w:cstheme="majorBidi"/>
          <w:color w:val="222222"/>
          <w:u w:val="single"/>
        </w:rPr>
        <w:t xml:space="preserve"> Abdel Bar</w:t>
      </w:r>
      <w:r w:rsidRPr="006833D4">
        <w:rPr>
          <w:rFonts w:ascii="Comic Sans MS" w:eastAsia="Times New Roman" w:hAnsi="Comic Sans MS" w:cstheme="majorBidi"/>
          <w:color w:val="222222"/>
        </w:rPr>
        <w:t xml:space="preserve">, Ryuichiro Kondo,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Kuniyoshi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Shimizu, Journal of Cosmetics, Dermatological Sciences and Applications, 2013</w:t>
      </w:r>
    </w:p>
    <w:p w:rsidR="008B1686" w:rsidRPr="006833D4" w:rsidRDefault="008B1686" w:rsidP="000B091E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  <w:rtl/>
        </w:rPr>
      </w:pPr>
      <w:r w:rsidRPr="006833D4">
        <w:rPr>
          <w:rFonts w:ascii="Comic Sans MS" w:eastAsia="Times New Roman" w:hAnsi="Comic Sans MS" w:cstheme="majorBidi"/>
          <w:color w:val="222222"/>
        </w:rPr>
        <w:t xml:space="preserve">Biotransformation of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Khellin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to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Khellol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by </w:t>
      </w:r>
      <w:r w:rsidRPr="006833D4">
        <w:rPr>
          <w:rFonts w:ascii="Comic Sans MS" w:eastAsia="Times New Roman" w:hAnsi="Comic Sans MS" w:cstheme="majorBidi"/>
          <w:i/>
          <w:iCs/>
          <w:color w:val="222222"/>
        </w:rPr>
        <w:t>Aspergillus Niger</w:t>
      </w:r>
      <w:r w:rsidRPr="006833D4">
        <w:rPr>
          <w:rFonts w:ascii="Comic Sans MS" w:eastAsia="Times New Roman" w:hAnsi="Comic Sans MS" w:cstheme="majorBidi"/>
          <w:color w:val="222222"/>
        </w:rPr>
        <w:t xml:space="preserve"> and the</w:t>
      </w:r>
      <w:r w:rsidRPr="006833D4">
        <w:rPr>
          <w:rFonts w:ascii="Comic Sans MS" w:eastAsia="Times New Roman" w:hAnsi="Comic Sans MS" w:cstheme="majorBidi"/>
          <w:color w:val="222222"/>
          <w:rtl/>
        </w:rPr>
        <w:t xml:space="preserve"> </w:t>
      </w:r>
      <w:r w:rsidRPr="006833D4">
        <w:rPr>
          <w:rFonts w:ascii="Comic Sans MS" w:eastAsia="Times New Roman" w:hAnsi="Comic Sans MS" w:cstheme="majorBidi"/>
          <w:color w:val="222222"/>
        </w:rPr>
        <w:t xml:space="preserve">Evaluation of their Biological Activities, Ahmed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Ashour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>, Saleh El-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Sharkawy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Mohamed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Amer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</w:t>
      </w:r>
      <w:proofErr w:type="spellStart"/>
      <w:r w:rsidRPr="006833D4">
        <w:rPr>
          <w:rFonts w:ascii="Comic Sans MS" w:eastAsia="Times New Roman" w:hAnsi="Comic Sans MS" w:cstheme="majorBidi"/>
          <w:color w:val="222222"/>
          <w:u w:val="single"/>
        </w:rPr>
        <w:t>Fatma</w:t>
      </w:r>
      <w:proofErr w:type="spellEnd"/>
      <w:r w:rsidRPr="006833D4">
        <w:rPr>
          <w:rFonts w:ascii="Comic Sans MS" w:eastAsia="Times New Roman" w:hAnsi="Comic Sans MS" w:cstheme="majorBidi"/>
          <w:color w:val="222222"/>
          <w:u w:val="single"/>
        </w:rPr>
        <w:t xml:space="preserve"> Abdel Bar</w:t>
      </w:r>
      <w:r w:rsidRPr="006833D4">
        <w:rPr>
          <w:rFonts w:ascii="Comic Sans MS" w:eastAsia="Times New Roman" w:hAnsi="Comic Sans MS" w:cstheme="majorBidi"/>
          <w:color w:val="222222"/>
        </w:rPr>
        <w:t xml:space="preserve">, Amira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Mera</w:t>
      </w:r>
      <w:proofErr w:type="spellEnd"/>
      <w:r w:rsidRPr="006833D4">
        <w:rPr>
          <w:rFonts w:ascii="Comic Sans MS" w:eastAsia="Times New Roman" w:hAnsi="Comic Sans MS" w:cstheme="majorBidi"/>
          <w:color w:val="222222"/>
          <w:rtl/>
        </w:rPr>
        <w:t xml:space="preserve">, </w:t>
      </w:r>
      <w:r w:rsidRPr="006833D4">
        <w:rPr>
          <w:rFonts w:ascii="Comic Sans MS" w:eastAsia="Times New Roman" w:hAnsi="Comic Sans MS" w:cstheme="majorBidi"/>
          <w:color w:val="222222"/>
        </w:rPr>
        <w:t xml:space="preserve">Toshiro Nagata, Ryuichiro Kondo and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Kuniyoshi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Shimizu, The Open Bioactive Compounds Journal, 2013, 4, 1-3, 2013</w:t>
      </w:r>
    </w:p>
    <w:p w:rsidR="008B1686" w:rsidRPr="006833D4" w:rsidRDefault="008B1686" w:rsidP="000B091E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</w:rPr>
      </w:pPr>
      <w:r w:rsidRPr="006833D4">
        <w:rPr>
          <w:rFonts w:ascii="Comic Sans MS" w:eastAsia="Times New Roman" w:hAnsi="Comic Sans MS" w:cstheme="majorBidi"/>
          <w:color w:val="222222"/>
        </w:rPr>
        <w:t xml:space="preserve">Phytochemical investigation of unused parts of </w:t>
      </w:r>
      <w:r w:rsidRPr="006833D4">
        <w:rPr>
          <w:rFonts w:ascii="Comic Sans MS" w:eastAsia="Times New Roman" w:hAnsi="Comic Sans MS" w:cstheme="majorBidi"/>
          <w:i/>
          <w:iCs/>
          <w:color w:val="222222"/>
        </w:rPr>
        <w:t>Hibiscus sabdariffa</w:t>
      </w:r>
      <w:r w:rsidRPr="006833D4">
        <w:rPr>
          <w:rFonts w:ascii="Comic Sans MS" w:eastAsia="Times New Roman" w:hAnsi="Comic Sans MS" w:cstheme="majorBidi"/>
          <w:color w:val="222222"/>
        </w:rPr>
        <w:t xml:space="preserve">, Mohamed M.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Amer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>, Saleh H. El-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Sharkawy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</w:t>
      </w:r>
      <w:proofErr w:type="spellStart"/>
      <w:r w:rsidRPr="006833D4">
        <w:rPr>
          <w:rFonts w:ascii="Comic Sans MS" w:eastAsia="Times New Roman" w:hAnsi="Comic Sans MS" w:cstheme="majorBidi"/>
          <w:color w:val="222222"/>
          <w:u w:val="single"/>
        </w:rPr>
        <w:t>Fatma</w:t>
      </w:r>
      <w:proofErr w:type="spellEnd"/>
      <w:r w:rsidRPr="006833D4">
        <w:rPr>
          <w:rFonts w:ascii="Comic Sans MS" w:eastAsia="Times New Roman" w:hAnsi="Comic Sans MS" w:cstheme="majorBidi"/>
          <w:color w:val="222222"/>
          <w:u w:val="single"/>
        </w:rPr>
        <w:t xml:space="preserve"> M. Abdel Bar</w:t>
      </w:r>
      <w:r w:rsidRPr="006833D4">
        <w:rPr>
          <w:rFonts w:ascii="Comic Sans MS" w:eastAsia="Times New Roman" w:hAnsi="Comic Sans MS" w:cstheme="majorBidi"/>
          <w:color w:val="222222"/>
        </w:rPr>
        <w:t xml:space="preserve"> and Ahmed A.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Ashour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>, The Journal of American Science , 2012</w:t>
      </w:r>
    </w:p>
    <w:p w:rsidR="008B1686" w:rsidRPr="006833D4" w:rsidRDefault="008B1686" w:rsidP="000B091E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</w:rPr>
      </w:pPr>
      <w:r w:rsidRPr="006833D4">
        <w:rPr>
          <w:rFonts w:ascii="Comic Sans MS" w:eastAsia="Times New Roman" w:hAnsi="Comic Sans MS" w:cstheme="majorBidi"/>
          <w:color w:val="222222"/>
        </w:rPr>
        <w:t xml:space="preserve">Effects of Chemically Characterized Fractions from Aerial Parts of Echinacea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purpurea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and E.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angustifolia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on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Myelopoiesis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in Rats, </w:t>
      </w:r>
      <w:hyperlink r:id="rId7" w:history="1">
        <w:proofErr w:type="spellStart"/>
        <w:r w:rsidRPr="006833D4">
          <w:rPr>
            <w:rFonts w:ascii="Comic Sans MS" w:eastAsia="Times New Roman" w:hAnsi="Comic Sans MS" w:cstheme="majorBidi"/>
            <w:color w:val="222222"/>
          </w:rPr>
          <w:t>Ramasahayam</w:t>
        </w:r>
        <w:proofErr w:type="spellEnd"/>
        <w:r w:rsidRPr="006833D4">
          <w:rPr>
            <w:rFonts w:ascii="Comic Sans MS" w:eastAsia="Times New Roman" w:hAnsi="Comic Sans MS" w:cstheme="majorBidi"/>
            <w:color w:val="222222"/>
          </w:rPr>
          <w:t xml:space="preserve"> S</w:t>
        </w:r>
      </w:hyperlink>
      <w:r w:rsidRPr="006833D4">
        <w:rPr>
          <w:rFonts w:ascii="Comic Sans MS" w:eastAsia="Times New Roman" w:hAnsi="Comic Sans MS" w:cstheme="majorBidi"/>
          <w:color w:val="222222"/>
        </w:rPr>
        <w:t>1, </w:t>
      </w:r>
      <w:hyperlink r:id="rId8" w:history="1">
        <w:r w:rsidRPr="006833D4">
          <w:rPr>
            <w:rFonts w:ascii="Comic Sans MS" w:eastAsia="Times New Roman" w:hAnsi="Comic Sans MS" w:cstheme="majorBidi"/>
            <w:color w:val="222222"/>
          </w:rPr>
          <w:t>Baraka HN</w:t>
        </w:r>
      </w:hyperlink>
      <w:r w:rsidRPr="006833D4">
        <w:rPr>
          <w:rFonts w:ascii="Comic Sans MS" w:eastAsia="Times New Roman" w:hAnsi="Comic Sans MS" w:cstheme="majorBidi"/>
          <w:color w:val="222222"/>
        </w:rPr>
        <w:t>, </w:t>
      </w:r>
      <w:hyperlink r:id="rId9" w:history="1">
        <w:r w:rsidRPr="006833D4">
          <w:rPr>
            <w:rFonts w:ascii="Comic Sans MS" w:eastAsia="Times New Roman" w:hAnsi="Comic Sans MS" w:cstheme="majorBidi"/>
            <w:color w:val="222222"/>
            <w:u w:val="single"/>
          </w:rPr>
          <w:t>Abdel Bar FM</w:t>
        </w:r>
      </w:hyperlink>
      <w:r w:rsidRPr="006833D4">
        <w:rPr>
          <w:rFonts w:ascii="Comic Sans MS" w:eastAsia="Times New Roman" w:hAnsi="Comic Sans MS" w:cstheme="majorBidi"/>
          <w:color w:val="222222"/>
        </w:rPr>
        <w:t>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fldChar w:fldCharType="begin"/>
      </w:r>
      <w:r w:rsidRPr="006833D4">
        <w:rPr>
          <w:rFonts w:ascii="Comic Sans MS" w:eastAsia="Times New Roman" w:hAnsi="Comic Sans MS" w:cstheme="majorBidi"/>
          <w:color w:val="222222"/>
        </w:rPr>
        <w:instrText xml:space="preserve"> HYPERLINK "http://www.ncbi.nlm.nih.gov/pubmed/?term=Abuasal%20BS%5BAuthor%5D&amp;cauthor=true&amp;cauthor_uid=21870322" </w:instrText>
      </w:r>
      <w:r w:rsidRPr="006833D4">
        <w:rPr>
          <w:rFonts w:ascii="Comic Sans MS" w:eastAsia="Times New Roman" w:hAnsi="Comic Sans MS" w:cstheme="majorBidi"/>
          <w:color w:val="222222"/>
        </w:rPr>
        <w:fldChar w:fldCharType="separate"/>
      </w:r>
      <w:r w:rsidRPr="006833D4">
        <w:rPr>
          <w:rFonts w:ascii="Comic Sans MS" w:eastAsia="Times New Roman" w:hAnsi="Comic Sans MS" w:cstheme="majorBidi"/>
          <w:color w:val="222222"/>
        </w:rPr>
        <w:t>Abuasal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BS</w:t>
      </w:r>
      <w:r w:rsidRPr="006833D4">
        <w:rPr>
          <w:rFonts w:ascii="Comic Sans MS" w:eastAsia="Times New Roman" w:hAnsi="Comic Sans MS" w:cstheme="majorBidi"/>
          <w:color w:val="222222"/>
        </w:rPr>
        <w:fldChar w:fldCharType="end"/>
      </w:r>
      <w:r w:rsidRPr="006833D4">
        <w:rPr>
          <w:rFonts w:ascii="Comic Sans MS" w:eastAsia="Times New Roman" w:hAnsi="Comic Sans MS" w:cstheme="majorBidi"/>
          <w:color w:val="222222"/>
        </w:rPr>
        <w:t>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fldChar w:fldCharType="begin"/>
      </w:r>
      <w:r w:rsidRPr="006833D4">
        <w:rPr>
          <w:rFonts w:ascii="Comic Sans MS" w:eastAsia="Times New Roman" w:hAnsi="Comic Sans MS" w:cstheme="majorBidi"/>
          <w:color w:val="222222"/>
        </w:rPr>
        <w:instrText xml:space="preserve"> HYPERLINK "http://www.ncbi.nlm.nih.gov/pubmed/?term=Widrlechner%20MP%5BAuthor%5D&amp;cauthor=true&amp;cauthor_uid=21870322" </w:instrText>
      </w:r>
      <w:r w:rsidRPr="006833D4">
        <w:rPr>
          <w:rFonts w:ascii="Comic Sans MS" w:eastAsia="Times New Roman" w:hAnsi="Comic Sans MS" w:cstheme="majorBidi"/>
          <w:color w:val="222222"/>
        </w:rPr>
        <w:fldChar w:fldCharType="separate"/>
      </w:r>
      <w:r w:rsidRPr="006833D4">
        <w:rPr>
          <w:rFonts w:ascii="Comic Sans MS" w:eastAsia="Times New Roman" w:hAnsi="Comic Sans MS" w:cstheme="majorBidi"/>
          <w:color w:val="222222"/>
        </w:rPr>
        <w:t>Widrlechner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MP</w:t>
      </w:r>
      <w:r w:rsidRPr="006833D4">
        <w:rPr>
          <w:rFonts w:ascii="Comic Sans MS" w:eastAsia="Times New Roman" w:hAnsi="Comic Sans MS" w:cstheme="majorBidi"/>
          <w:color w:val="222222"/>
        </w:rPr>
        <w:fldChar w:fldCharType="end"/>
      </w:r>
      <w:r w:rsidRPr="006833D4">
        <w:rPr>
          <w:rFonts w:ascii="Comic Sans MS" w:eastAsia="Times New Roman" w:hAnsi="Comic Sans MS" w:cstheme="majorBidi"/>
          <w:color w:val="222222"/>
        </w:rPr>
        <w:t>, </w:t>
      </w:r>
      <w:hyperlink r:id="rId10" w:history="1">
        <w:r w:rsidRPr="006833D4">
          <w:rPr>
            <w:rFonts w:ascii="Comic Sans MS" w:eastAsia="Times New Roman" w:hAnsi="Comic Sans MS" w:cstheme="majorBidi"/>
            <w:color w:val="222222"/>
          </w:rPr>
          <w:t>Sayed KA</w:t>
        </w:r>
      </w:hyperlink>
      <w:r w:rsidRPr="006833D4">
        <w:rPr>
          <w:rFonts w:ascii="Comic Sans MS" w:eastAsia="Times New Roman" w:hAnsi="Comic Sans MS" w:cstheme="majorBidi"/>
          <w:color w:val="222222"/>
        </w:rPr>
        <w:t>, </w:t>
      </w:r>
      <w:hyperlink r:id="rId11" w:history="1">
        <w:r w:rsidRPr="006833D4">
          <w:rPr>
            <w:rFonts w:ascii="Comic Sans MS" w:eastAsia="Times New Roman" w:hAnsi="Comic Sans MS" w:cstheme="majorBidi"/>
            <w:color w:val="222222"/>
          </w:rPr>
          <w:t>Meyer SA</w:t>
        </w:r>
      </w:hyperlink>
      <w:r w:rsidRPr="006833D4">
        <w:rPr>
          <w:rFonts w:ascii="Comic Sans MS" w:eastAsia="Times New Roman" w:hAnsi="Comic Sans MS" w:cstheme="majorBidi"/>
          <w:color w:val="222222"/>
        </w:rPr>
        <w:t xml:space="preserve">. </w:t>
      </w:r>
      <w:hyperlink r:id="rId12" w:tooltip="Planta medica." w:history="1">
        <w:r w:rsidRPr="006833D4">
          <w:rPr>
            <w:rFonts w:ascii="Comic Sans MS" w:eastAsia="Times New Roman" w:hAnsi="Comic Sans MS" w:cstheme="majorBidi"/>
            <w:color w:val="222222"/>
          </w:rPr>
          <w:t>Planta Med.</w:t>
        </w:r>
      </w:hyperlink>
      <w:r w:rsidRPr="006833D4">
        <w:rPr>
          <w:rFonts w:ascii="Comic Sans MS" w:eastAsia="Times New Roman" w:hAnsi="Comic Sans MS" w:cstheme="majorBidi"/>
          <w:color w:val="222222"/>
        </w:rPr>
        <w:t> 2011 Nov</w:t>
      </w:r>
      <w:proofErr w:type="gramStart"/>
      <w:r w:rsidRPr="006833D4">
        <w:rPr>
          <w:rFonts w:ascii="Comic Sans MS" w:eastAsia="Times New Roman" w:hAnsi="Comic Sans MS" w:cstheme="majorBidi"/>
          <w:color w:val="222222"/>
        </w:rPr>
        <w:t>;77</w:t>
      </w:r>
      <w:proofErr w:type="gramEnd"/>
      <w:r w:rsidRPr="006833D4">
        <w:rPr>
          <w:rFonts w:ascii="Comic Sans MS" w:eastAsia="Times New Roman" w:hAnsi="Comic Sans MS" w:cstheme="majorBidi"/>
          <w:color w:val="222222"/>
        </w:rPr>
        <w:t>(17):1883-9.</w:t>
      </w:r>
      <w:r w:rsidRPr="006833D4">
        <w:rPr>
          <w:rFonts w:ascii="Comic Sans MS" w:eastAsia="Times New Roman" w:hAnsi="Comic Sans MS" w:cstheme="majorBidi"/>
          <w:b/>
          <w:bCs/>
          <w:color w:val="222222"/>
          <w:rtl/>
          <w:lang w:bidi="ar-EG"/>
        </w:rPr>
        <w:t xml:space="preserve"> </w:t>
      </w:r>
    </w:p>
    <w:p w:rsidR="008B1686" w:rsidRPr="006833D4" w:rsidRDefault="008B1686" w:rsidP="000B091E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</w:rPr>
      </w:pPr>
      <w:proofErr w:type="spellStart"/>
      <w:r w:rsidRPr="006833D4">
        <w:rPr>
          <w:rFonts w:ascii="Comic Sans MS" w:eastAsia="Times New Roman" w:hAnsi="Comic Sans MS" w:cstheme="majorBidi"/>
          <w:color w:val="222222"/>
          <w:u w:val="single"/>
        </w:rPr>
        <w:t>Fatma</w:t>
      </w:r>
      <w:proofErr w:type="spellEnd"/>
      <w:r w:rsidRPr="006833D4">
        <w:rPr>
          <w:rFonts w:ascii="Comic Sans MS" w:eastAsia="Times New Roman" w:hAnsi="Comic Sans MS" w:cstheme="majorBidi"/>
          <w:color w:val="222222"/>
          <w:u w:val="single"/>
        </w:rPr>
        <w:t xml:space="preserve"> M Abdel Bar</w:t>
      </w:r>
      <w:r w:rsidRPr="006833D4">
        <w:rPr>
          <w:rFonts w:ascii="Comic Sans MS" w:eastAsia="Times New Roman" w:hAnsi="Comic Sans MS" w:cstheme="majorBidi"/>
          <w:color w:val="222222"/>
        </w:rPr>
        <w:t xml:space="preserve">, Mohammad A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Khanfar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Ahmed Y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Elnagar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Farid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Badria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Ahmed M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Zaghloul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Kadria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F Ahmad, Paul W Sylvester, Khalid A El Sayed. Design and pharmacophore modeling of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biaryl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methyl eugenol analogs as breast cancer invasion inhibitors. Bioorganic &amp; Medicinal Chemistry 18 (2010) 496–507.</w:t>
      </w:r>
    </w:p>
    <w:p w:rsidR="008B1686" w:rsidRPr="006833D4" w:rsidRDefault="008B1686" w:rsidP="00BE0D62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  <w:rtl/>
        </w:rPr>
      </w:pPr>
      <w:r w:rsidRPr="006833D4">
        <w:rPr>
          <w:rFonts w:ascii="Comic Sans MS" w:eastAsia="Times New Roman" w:hAnsi="Comic Sans MS" w:cstheme="majorBidi"/>
          <w:color w:val="222222"/>
          <w:u w:val="single"/>
        </w:rPr>
        <w:t>Abdel Bar FM</w:t>
      </w:r>
      <w:r w:rsidRPr="006833D4">
        <w:rPr>
          <w:rFonts w:ascii="Comic Sans MS" w:eastAsia="Times New Roman" w:hAnsi="Comic Sans MS" w:cstheme="majorBidi"/>
          <w:color w:val="222222"/>
        </w:rPr>
        <w:t>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Khanfar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MA,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Elnagar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AY, </w:t>
      </w:r>
      <w:hyperlink r:id="rId13" w:history="1">
        <w:r w:rsidRPr="006833D4">
          <w:rPr>
            <w:rFonts w:ascii="Comic Sans MS" w:eastAsia="Times New Roman" w:hAnsi="Comic Sans MS" w:cstheme="majorBidi"/>
            <w:color w:val="222222"/>
          </w:rPr>
          <w:t>Liu H</w:t>
        </w:r>
      </w:hyperlink>
      <w:r w:rsidRPr="006833D4">
        <w:rPr>
          <w:rFonts w:ascii="Comic Sans MS" w:eastAsia="Times New Roman" w:hAnsi="Comic Sans MS" w:cstheme="majorBidi"/>
          <w:color w:val="222222"/>
        </w:rPr>
        <w:t>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fldChar w:fldCharType="begin"/>
      </w:r>
      <w:r w:rsidRPr="006833D4">
        <w:rPr>
          <w:rFonts w:ascii="Comic Sans MS" w:eastAsia="Times New Roman" w:hAnsi="Comic Sans MS" w:cstheme="majorBidi"/>
          <w:color w:val="222222"/>
        </w:rPr>
        <w:instrText xml:space="preserve"> HYPERLINK "http://www.ncbi.nlm.nih.gov/pubmed/?term=Zaghloul%20AM%5BAuthor%5D&amp;cauthor=true&amp;cauthor_uid=19691293" </w:instrText>
      </w:r>
      <w:r w:rsidRPr="006833D4">
        <w:rPr>
          <w:rFonts w:ascii="Comic Sans MS" w:eastAsia="Times New Roman" w:hAnsi="Comic Sans MS" w:cstheme="majorBidi"/>
          <w:color w:val="222222"/>
        </w:rPr>
        <w:fldChar w:fldCharType="separate"/>
      </w:r>
      <w:r w:rsidRPr="006833D4">
        <w:rPr>
          <w:rFonts w:ascii="Comic Sans MS" w:eastAsia="Times New Roman" w:hAnsi="Comic Sans MS" w:cstheme="majorBidi"/>
          <w:color w:val="222222"/>
        </w:rPr>
        <w:t>Zaghloul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AM</w:t>
      </w:r>
      <w:r w:rsidRPr="006833D4">
        <w:rPr>
          <w:rFonts w:ascii="Comic Sans MS" w:eastAsia="Times New Roman" w:hAnsi="Comic Sans MS" w:cstheme="majorBidi"/>
          <w:color w:val="222222"/>
        </w:rPr>
        <w:fldChar w:fldCharType="end"/>
      </w:r>
      <w:r w:rsidRPr="006833D4">
        <w:rPr>
          <w:rFonts w:ascii="Comic Sans MS" w:eastAsia="Times New Roman" w:hAnsi="Comic Sans MS" w:cstheme="majorBidi"/>
          <w:color w:val="222222"/>
        </w:rPr>
        <w:t>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fldChar w:fldCharType="begin"/>
      </w:r>
      <w:r w:rsidRPr="006833D4">
        <w:rPr>
          <w:rFonts w:ascii="Comic Sans MS" w:eastAsia="Times New Roman" w:hAnsi="Comic Sans MS" w:cstheme="majorBidi"/>
          <w:color w:val="222222"/>
        </w:rPr>
        <w:instrText xml:space="preserve"> HYPERLINK "http://www.ncbi.nlm.nih.gov/pubmed/?term=Badria%20FA%5BAuthor%5D&amp;cauthor=true&amp;cauthor_uid=19691293" </w:instrText>
      </w:r>
      <w:r w:rsidRPr="006833D4">
        <w:rPr>
          <w:rFonts w:ascii="Comic Sans MS" w:eastAsia="Times New Roman" w:hAnsi="Comic Sans MS" w:cstheme="majorBidi"/>
          <w:color w:val="222222"/>
        </w:rPr>
        <w:fldChar w:fldCharType="separate"/>
      </w:r>
      <w:r w:rsidRPr="006833D4">
        <w:rPr>
          <w:rFonts w:ascii="Comic Sans MS" w:eastAsia="Times New Roman" w:hAnsi="Comic Sans MS" w:cstheme="majorBidi"/>
          <w:color w:val="222222"/>
        </w:rPr>
        <w:t>Badria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FA</w:t>
      </w:r>
      <w:r w:rsidRPr="006833D4">
        <w:rPr>
          <w:rFonts w:ascii="Comic Sans MS" w:eastAsia="Times New Roman" w:hAnsi="Comic Sans MS" w:cstheme="majorBidi"/>
          <w:color w:val="222222"/>
        </w:rPr>
        <w:fldChar w:fldCharType="end"/>
      </w:r>
      <w:r w:rsidRPr="006833D4">
        <w:rPr>
          <w:rFonts w:ascii="Comic Sans MS" w:eastAsia="Times New Roman" w:hAnsi="Comic Sans MS" w:cstheme="majorBidi"/>
          <w:color w:val="222222"/>
        </w:rPr>
        <w:t>, </w:t>
      </w:r>
      <w:hyperlink r:id="rId14" w:history="1">
        <w:r w:rsidRPr="006833D4">
          <w:rPr>
            <w:rFonts w:ascii="Comic Sans MS" w:eastAsia="Times New Roman" w:hAnsi="Comic Sans MS" w:cstheme="majorBidi"/>
            <w:color w:val="222222"/>
          </w:rPr>
          <w:t>Sylvester PW</w:t>
        </w:r>
      </w:hyperlink>
      <w:r w:rsidRPr="006833D4">
        <w:rPr>
          <w:rFonts w:ascii="Comic Sans MS" w:eastAsia="Times New Roman" w:hAnsi="Comic Sans MS" w:cstheme="majorBidi"/>
          <w:color w:val="222222"/>
        </w:rPr>
        <w:t>, Ahmad KF,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Raisch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KP, El Sayed KA. Rational design and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semisynthesis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of 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t>betulinic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acid analogues as potent topoisomerase inhibitors. </w:t>
      </w:r>
      <w:hyperlink r:id="rId15" w:tooltip="Journal of natural products." w:history="1">
        <w:r w:rsidRPr="006833D4">
          <w:rPr>
            <w:rFonts w:ascii="Comic Sans MS" w:eastAsia="Times New Roman" w:hAnsi="Comic Sans MS" w:cstheme="majorBidi"/>
            <w:color w:val="222222"/>
          </w:rPr>
          <w:t>J Nat Prod.</w:t>
        </w:r>
      </w:hyperlink>
      <w:r w:rsidRPr="006833D4">
        <w:rPr>
          <w:rFonts w:ascii="Comic Sans MS" w:eastAsia="Times New Roman" w:hAnsi="Comic Sans MS" w:cstheme="majorBidi"/>
          <w:color w:val="222222"/>
        </w:rPr>
        <w:t> 2009 Sep</w:t>
      </w:r>
      <w:proofErr w:type="gramStart"/>
      <w:r w:rsidRPr="006833D4">
        <w:rPr>
          <w:rFonts w:ascii="Comic Sans MS" w:eastAsia="Times New Roman" w:hAnsi="Comic Sans MS" w:cstheme="majorBidi"/>
          <w:color w:val="222222"/>
        </w:rPr>
        <w:t>;72</w:t>
      </w:r>
      <w:proofErr w:type="gramEnd"/>
      <w:r w:rsidRPr="006833D4">
        <w:rPr>
          <w:rFonts w:ascii="Comic Sans MS" w:eastAsia="Times New Roman" w:hAnsi="Comic Sans MS" w:cstheme="majorBidi"/>
          <w:color w:val="222222"/>
        </w:rPr>
        <w:t>(9):1643-50.</w:t>
      </w:r>
    </w:p>
    <w:p w:rsidR="008B1686" w:rsidRPr="006833D4" w:rsidRDefault="008B1686" w:rsidP="00BE0D62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</w:rPr>
      </w:pPr>
      <w:proofErr w:type="spellStart"/>
      <w:r w:rsidRPr="006833D4">
        <w:rPr>
          <w:rFonts w:ascii="Comic Sans MS" w:eastAsia="Times New Roman" w:hAnsi="Comic Sans MS" w:cstheme="majorBidi"/>
          <w:color w:val="222222"/>
        </w:rPr>
        <w:t>Antiproliferative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triterpenes from </w:t>
      </w:r>
      <w:r w:rsidRPr="006833D4">
        <w:rPr>
          <w:rFonts w:ascii="Comic Sans MS" w:eastAsia="Times New Roman" w:hAnsi="Comic Sans MS" w:cstheme="majorBidi"/>
          <w:i/>
          <w:iCs/>
          <w:color w:val="222222"/>
        </w:rPr>
        <w:t xml:space="preserve">Melaleuca </w:t>
      </w:r>
      <w:proofErr w:type="spellStart"/>
      <w:r w:rsidRPr="006833D4">
        <w:rPr>
          <w:rFonts w:ascii="Comic Sans MS" w:eastAsia="Times New Roman" w:hAnsi="Comic Sans MS" w:cstheme="majorBidi"/>
          <w:i/>
          <w:iCs/>
          <w:color w:val="222222"/>
        </w:rPr>
        <w:t>ericifolia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. </w:t>
      </w:r>
      <w:hyperlink r:id="rId16" w:history="1">
        <w:r w:rsidRPr="006833D4">
          <w:rPr>
            <w:rFonts w:ascii="Comic Sans MS" w:eastAsia="Times New Roman" w:hAnsi="Comic Sans MS" w:cstheme="majorBidi"/>
            <w:color w:val="222222"/>
            <w:u w:val="single"/>
          </w:rPr>
          <w:t>Abdel Bar FM</w:t>
        </w:r>
      </w:hyperlink>
      <w:r w:rsidRPr="006833D4">
        <w:rPr>
          <w:rFonts w:ascii="Comic Sans MS" w:eastAsia="Times New Roman" w:hAnsi="Comic Sans MS" w:cstheme="majorBidi"/>
          <w:color w:val="222222"/>
        </w:rPr>
        <w:t>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fldChar w:fldCharType="begin"/>
      </w:r>
      <w:r w:rsidRPr="006833D4">
        <w:rPr>
          <w:rFonts w:ascii="Comic Sans MS" w:eastAsia="Times New Roman" w:hAnsi="Comic Sans MS" w:cstheme="majorBidi"/>
          <w:color w:val="222222"/>
        </w:rPr>
        <w:instrText xml:space="preserve"> HYPERLINK "http://www.ncbi.nlm.nih.gov/pubmed/?term=Zaghloul%20AM%5BAuthor%5D&amp;cauthor=true&amp;cauthor_uid=18826277" </w:instrText>
      </w:r>
      <w:r w:rsidRPr="006833D4">
        <w:rPr>
          <w:rFonts w:ascii="Comic Sans MS" w:eastAsia="Times New Roman" w:hAnsi="Comic Sans MS" w:cstheme="majorBidi"/>
          <w:color w:val="222222"/>
        </w:rPr>
        <w:fldChar w:fldCharType="separate"/>
      </w:r>
      <w:r w:rsidRPr="006833D4">
        <w:rPr>
          <w:rFonts w:ascii="Comic Sans MS" w:eastAsia="Times New Roman" w:hAnsi="Comic Sans MS" w:cstheme="majorBidi"/>
          <w:color w:val="222222"/>
        </w:rPr>
        <w:t>Zaghloul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AM</w:t>
      </w:r>
      <w:r w:rsidRPr="006833D4">
        <w:rPr>
          <w:rFonts w:ascii="Comic Sans MS" w:eastAsia="Times New Roman" w:hAnsi="Comic Sans MS" w:cstheme="majorBidi"/>
          <w:color w:val="222222"/>
        </w:rPr>
        <w:fldChar w:fldCharType="end"/>
      </w:r>
      <w:r w:rsidRPr="006833D4">
        <w:rPr>
          <w:rFonts w:ascii="Comic Sans MS" w:eastAsia="Times New Roman" w:hAnsi="Comic Sans MS" w:cstheme="majorBidi"/>
          <w:color w:val="222222"/>
        </w:rPr>
        <w:t>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fldChar w:fldCharType="begin"/>
      </w:r>
      <w:r w:rsidRPr="006833D4">
        <w:rPr>
          <w:rFonts w:ascii="Comic Sans MS" w:eastAsia="Times New Roman" w:hAnsi="Comic Sans MS" w:cstheme="majorBidi"/>
          <w:color w:val="222222"/>
        </w:rPr>
        <w:instrText xml:space="preserve"> HYPERLINK "http://www.ncbi.nlm.nih.gov/pubmed/?term=Bachawal%20SV%5BAuthor%5D&amp;cauthor=true&amp;cauthor_uid=18826277" </w:instrText>
      </w:r>
      <w:r w:rsidRPr="006833D4">
        <w:rPr>
          <w:rFonts w:ascii="Comic Sans MS" w:eastAsia="Times New Roman" w:hAnsi="Comic Sans MS" w:cstheme="majorBidi"/>
          <w:color w:val="222222"/>
        </w:rPr>
        <w:fldChar w:fldCharType="separate"/>
      </w:r>
      <w:r w:rsidRPr="006833D4">
        <w:rPr>
          <w:rFonts w:ascii="Comic Sans MS" w:eastAsia="Times New Roman" w:hAnsi="Comic Sans MS" w:cstheme="majorBidi"/>
          <w:color w:val="222222"/>
        </w:rPr>
        <w:t>Bachawal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SV</w:t>
      </w:r>
      <w:r w:rsidRPr="006833D4">
        <w:rPr>
          <w:rFonts w:ascii="Comic Sans MS" w:eastAsia="Times New Roman" w:hAnsi="Comic Sans MS" w:cstheme="majorBidi"/>
          <w:color w:val="222222"/>
        </w:rPr>
        <w:fldChar w:fldCharType="end"/>
      </w:r>
      <w:r w:rsidRPr="006833D4">
        <w:rPr>
          <w:rFonts w:ascii="Comic Sans MS" w:eastAsia="Times New Roman" w:hAnsi="Comic Sans MS" w:cstheme="majorBidi"/>
          <w:color w:val="222222"/>
        </w:rPr>
        <w:t>, </w:t>
      </w:r>
      <w:hyperlink r:id="rId17" w:history="1">
        <w:r w:rsidRPr="006833D4">
          <w:rPr>
            <w:rFonts w:ascii="Comic Sans MS" w:eastAsia="Times New Roman" w:hAnsi="Comic Sans MS" w:cstheme="majorBidi"/>
            <w:color w:val="222222"/>
          </w:rPr>
          <w:t>Sylvester PW</w:t>
        </w:r>
      </w:hyperlink>
      <w:r w:rsidRPr="006833D4">
        <w:rPr>
          <w:rFonts w:ascii="Comic Sans MS" w:eastAsia="Times New Roman" w:hAnsi="Comic Sans MS" w:cstheme="majorBidi"/>
          <w:color w:val="222222"/>
        </w:rPr>
        <w:t>, </w:t>
      </w:r>
      <w:hyperlink r:id="rId18" w:history="1">
        <w:r w:rsidRPr="006833D4">
          <w:rPr>
            <w:rFonts w:ascii="Comic Sans MS" w:eastAsia="Times New Roman" w:hAnsi="Comic Sans MS" w:cstheme="majorBidi"/>
            <w:color w:val="222222"/>
          </w:rPr>
          <w:t>Ahmad KF</w:t>
        </w:r>
      </w:hyperlink>
      <w:r w:rsidRPr="006833D4">
        <w:rPr>
          <w:rFonts w:ascii="Comic Sans MS" w:eastAsia="Times New Roman" w:hAnsi="Comic Sans MS" w:cstheme="majorBidi"/>
          <w:color w:val="222222"/>
        </w:rPr>
        <w:t>, </w:t>
      </w:r>
      <w:hyperlink r:id="rId19" w:history="1">
        <w:r w:rsidRPr="006833D4">
          <w:rPr>
            <w:rFonts w:ascii="Comic Sans MS" w:eastAsia="Times New Roman" w:hAnsi="Comic Sans MS" w:cstheme="majorBidi"/>
            <w:color w:val="222222"/>
          </w:rPr>
          <w:t>El Sayed KA</w:t>
        </w:r>
      </w:hyperlink>
      <w:r w:rsidRPr="006833D4">
        <w:rPr>
          <w:rFonts w:ascii="Comic Sans MS" w:eastAsia="Times New Roman" w:hAnsi="Comic Sans MS" w:cstheme="majorBidi"/>
          <w:color w:val="222222"/>
        </w:rPr>
        <w:t xml:space="preserve">. </w:t>
      </w:r>
      <w:hyperlink r:id="rId20" w:tooltip="Journal of natural products." w:history="1">
        <w:r w:rsidRPr="006833D4">
          <w:rPr>
            <w:rFonts w:ascii="Comic Sans MS" w:eastAsia="Times New Roman" w:hAnsi="Comic Sans MS" w:cstheme="majorBidi"/>
            <w:color w:val="222222"/>
          </w:rPr>
          <w:t>J Nat Prod.</w:t>
        </w:r>
      </w:hyperlink>
      <w:r w:rsidRPr="006833D4">
        <w:rPr>
          <w:rFonts w:ascii="Comic Sans MS" w:eastAsia="Times New Roman" w:hAnsi="Comic Sans MS" w:cstheme="majorBidi"/>
          <w:color w:val="222222"/>
        </w:rPr>
        <w:t> 2008 Oct</w:t>
      </w:r>
      <w:proofErr w:type="gramStart"/>
      <w:r w:rsidRPr="006833D4">
        <w:rPr>
          <w:rFonts w:ascii="Comic Sans MS" w:eastAsia="Times New Roman" w:hAnsi="Comic Sans MS" w:cstheme="majorBidi"/>
          <w:color w:val="222222"/>
        </w:rPr>
        <w:t>;71</w:t>
      </w:r>
      <w:proofErr w:type="gramEnd"/>
      <w:r w:rsidRPr="006833D4">
        <w:rPr>
          <w:rFonts w:ascii="Comic Sans MS" w:eastAsia="Times New Roman" w:hAnsi="Comic Sans MS" w:cstheme="majorBidi"/>
          <w:color w:val="222222"/>
        </w:rPr>
        <w:t xml:space="preserve">(10):1787-90. </w:t>
      </w:r>
    </w:p>
    <w:p w:rsidR="008B1686" w:rsidRPr="006833D4" w:rsidRDefault="008B1686" w:rsidP="00BE0D62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jc w:val="both"/>
        <w:rPr>
          <w:rFonts w:ascii="Comic Sans MS" w:eastAsia="Times New Roman" w:hAnsi="Comic Sans MS" w:cstheme="majorBidi"/>
          <w:color w:val="222222"/>
        </w:rPr>
      </w:pPr>
      <w:proofErr w:type="spellStart"/>
      <w:r w:rsidRPr="006833D4">
        <w:rPr>
          <w:rFonts w:ascii="Comic Sans MS" w:eastAsia="Times New Roman" w:hAnsi="Comic Sans MS" w:cstheme="majorBidi"/>
          <w:color w:val="222222"/>
        </w:rPr>
        <w:t>Taxodione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, a DNA-binding compound from </w:t>
      </w:r>
      <w:proofErr w:type="spellStart"/>
      <w:r w:rsidRPr="006833D4">
        <w:rPr>
          <w:rFonts w:ascii="Comic Sans MS" w:eastAsia="Times New Roman" w:hAnsi="Comic Sans MS" w:cstheme="majorBidi"/>
          <w:i/>
          <w:iCs/>
          <w:color w:val="222222"/>
        </w:rPr>
        <w:t>Taxodium</w:t>
      </w:r>
      <w:proofErr w:type="spellEnd"/>
      <w:r w:rsidRPr="006833D4">
        <w:rPr>
          <w:rFonts w:ascii="Comic Sans MS" w:eastAsia="Times New Roman" w:hAnsi="Comic Sans MS" w:cstheme="majorBidi"/>
          <w:i/>
          <w:iCs/>
          <w:color w:val="222222"/>
        </w:rPr>
        <w:t xml:space="preserve"> </w:t>
      </w:r>
      <w:proofErr w:type="spellStart"/>
      <w:r w:rsidRPr="006833D4">
        <w:rPr>
          <w:rFonts w:ascii="Comic Sans MS" w:eastAsia="Times New Roman" w:hAnsi="Comic Sans MS" w:cstheme="majorBidi"/>
          <w:i/>
          <w:iCs/>
          <w:color w:val="222222"/>
        </w:rPr>
        <w:t>distichum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L. (Rich.). </w:t>
      </w:r>
      <w:hyperlink r:id="rId21" w:history="1">
        <w:proofErr w:type="spellStart"/>
        <w:r w:rsidRPr="006833D4">
          <w:rPr>
            <w:rFonts w:ascii="Comic Sans MS" w:eastAsia="Times New Roman" w:hAnsi="Comic Sans MS" w:cstheme="majorBidi"/>
            <w:color w:val="222222"/>
          </w:rPr>
          <w:t>Zaghloul</w:t>
        </w:r>
        <w:proofErr w:type="spellEnd"/>
        <w:r w:rsidRPr="006833D4">
          <w:rPr>
            <w:rFonts w:ascii="Comic Sans MS" w:eastAsia="Times New Roman" w:hAnsi="Comic Sans MS" w:cstheme="majorBidi"/>
            <w:color w:val="222222"/>
          </w:rPr>
          <w:t xml:space="preserve"> AM</w:t>
        </w:r>
      </w:hyperlink>
      <w:r w:rsidRPr="006833D4">
        <w:rPr>
          <w:rFonts w:ascii="Comic Sans MS" w:eastAsia="Times New Roman" w:hAnsi="Comic Sans MS" w:cstheme="majorBidi"/>
          <w:color w:val="222222"/>
        </w:rPr>
        <w:t>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fldChar w:fldCharType="begin"/>
      </w:r>
      <w:r w:rsidRPr="006833D4">
        <w:rPr>
          <w:rFonts w:ascii="Comic Sans MS" w:eastAsia="Times New Roman" w:hAnsi="Comic Sans MS" w:cstheme="majorBidi"/>
          <w:color w:val="222222"/>
        </w:rPr>
        <w:instrText xml:space="preserve"> HYPERLINK "http://www.ncbi.nlm.nih.gov/pubmed/?term=Gohar%20AA%5BAuthor%5D&amp;cauthor=true&amp;cauthor_uid=18669020" </w:instrText>
      </w:r>
      <w:r w:rsidRPr="006833D4">
        <w:rPr>
          <w:rFonts w:ascii="Comic Sans MS" w:eastAsia="Times New Roman" w:hAnsi="Comic Sans MS" w:cstheme="majorBidi"/>
          <w:color w:val="222222"/>
        </w:rPr>
        <w:fldChar w:fldCharType="separate"/>
      </w:r>
      <w:r w:rsidRPr="006833D4">
        <w:rPr>
          <w:rFonts w:ascii="Comic Sans MS" w:eastAsia="Times New Roman" w:hAnsi="Comic Sans MS" w:cstheme="majorBidi"/>
          <w:color w:val="222222"/>
        </w:rPr>
        <w:t>Gohar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AA</w:t>
      </w:r>
      <w:r w:rsidRPr="006833D4">
        <w:rPr>
          <w:rFonts w:ascii="Comic Sans MS" w:eastAsia="Times New Roman" w:hAnsi="Comic Sans MS" w:cstheme="majorBidi"/>
          <w:color w:val="222222"/>
        </w:rPr>
        <w:fldChar w:fldCharType="end"/>
      </w:r>
      <w:r w:rsidRPr="006833D4">
        <w:rPr>
          <w:rFonts w:ascii="Comic Sans MS" w:eastAsia="Times New Roman" w:hAnsi="Comic Sans MS" w:cstheme="majorBidi"/>
          <w:color w:val="222222"/>
        </w:rPr>
        <w:t>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fldChar w:fldCharType="begin"/>
      </w:r>
      <w:r w:rsidRPr="006833D4">
        <w:rPr>
          <w:rFonts w:ascii="Comic Sans MS" w:eastAsia="Times New Roman" w:hAnsi="Comic Sans MS" w:cstheme="majorBidi"/>
          <w:color w:val="222222"/>
        </w:rPr>
        <w:instrText xml:space="preserve"> HYPERLINK "http://www.ncbi.nlm.nih.gov/pubmed/?term=Naiem%20ZA%5BAuthor%5D&amp;cauthor=true&amp;cauthor_uid=18669020" </w:instrText>
      </w:r>
      <w:r w:rsidRPr="006833D4">
        <w:rPr>
          <w:rFonts w:ascii="Comic Sans MS" w:eastAsia="Times New Roman" w:hAnsi="Comic Sans MS" w:cstheme="majorBidi"/>
          <w:color w:val="222222"/>
        </w:rPr>
        <w:fldChar w:fldCharType="separate"/>
      </w:r>
      <w:r w:rsidRPr="006833D4">
        <w:rPr>
          <w:rFonts w:ascii="Comic Sans MS" w:eastAsia="Times New Roman" w:hAnsi="Comic Sans MS" w:cstheme="majorBidi"/>
          <w:color w:val="222222"/>
        </w:rPr>
        <w:t>Naiem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ZA</w:t>
      </w:r>
      <w:r w:rsidRPr="006833D4">
        <w:rPr>
          <w:rFonts w:ascii="Comic Sans MS" w:eastAsia="Times New Roman" w:hAnsi="Comic Sans MS" w:cstheme="majorBidi"/>
          <w:color w:val="222222"/>
        </w:rPr>
        <w:fldChar w:fldCharType="end"/>
      </w:r>
      <w:r w:rsidRPr="006833D4">
        <w:rPr>
          <w:rFonts w:ascii="Comic Sans MS" w:eastAsia="Times New Roman" w:hAnsi="Comic Sans MS" w:cstheme="majorBidi"/>
          <w:color w:val="222222"/>
        </w:rPr>
        <w:t>, </w:t>
      </w:r>
      <w:hyperlink r:id="rId22" w:history="1">
        <w:r w:rsidRPr="006833D4">
          <w:rPr>
            <w:rFonts w:ascii="Comic Sans MS" w:eastAsia="Times New Roman" w:hAnsi="Comic Sans MS" w:cstheme="majorBidi"/>
            <w:color w:val="222222"/>
            <w:u w:val="single"/>
          </w:rPr>
          <w:t>Abdel Bar FM</w:t>
        </w:r>
      </w:hyperlink>
      <w:r w:rsidRPr="006833D4">
        <w:rPr>
          <w:rFonts w:ascii="Comic Sans MS" w:eastAsia="Times New Roman" w:hAnsi="Comic Sans MS" w:cstheme="majorBidi"/>
          <w:color w:val="222222"/>
        </w:rPr>
        <w:t>.</w:t>
      </w:r>
      <w:r w:rsidRPr="006833D4">
        <w:rPr>
          <w:rFonts w:ascii="Comic Sans MS" w:eastAsia="Times New Roman" w:hAnsi="Comic Sans MS" w:cstheme="majorBidi"/>
          <w:color w:val="222222"/>
          <w:rtl/>
          <w:lang w:bidi="ar-EG"/>
        </w:rPr>
        <w:t xml:space="preserve"> </w:t>
      </w:r>
      <w:hyperlink r:id="rId23" w:tooltip="Zeitschrift für Naturforschung. C, Journal of biosciences." w:history="1">
        <w:r w:rsidRPr="006833D4">
          <w:rPr>
            <w:rFonts w:ascii="Comic Sans MS" w:eastAsia="Times New Roman" w:hAnsi="Comic Sans MS" w:cstheme="majorBidi"/>
            <w:color w:val="222222"/>
          </w:rPr>
          <w:t xml:space="preserve">Z </w:t>
        </w:r>
        <w:proofErr w:type="spellStart"/>
        <w:r w:rsidRPr="006833D4">
          <w:rPr>
            <w:rFonts w:ascii="Comic Sans MS" w:eastAsia="Times New Roman" w:hAnsi="Comic Sans MS" w:cstheme="majorBidi"/>
            <w:color w:val="222222"/>
          </w:rPr>
          <w:t>Naturforsch</w:t>
        </w:r>
        <w:proofErr w:type="spellEnd"/>
        <w:r w:rsidRPr="006833D4">
          <w:rPr>
            <w:rFonts w:ascii="Comic Sans MS" w:eastAsia="Times New Roman" w:hAnsi="Comic Sans MS" w:cstheme="majorBidi"/>
            <w:color w:val="222222"/>
          </w:rPr>
          <w:t xml:space="preserve"> C.</w:t>
        </w:r>
      </w:hyperlink>
      <w:r w:rsidRPr="006833D4">
        <w:rPr>
          <w:rFonts w:ascii="Comic Sans MS" w:eastAsia="Times New Roman" w:hAnsi="Comic Sans MS" w:cstheme="majorBidi"/>
          <w:color w:val="222222"/>
        </w:rPr>
        <w:t> 2008 May-Jun;</w:t>
      </w:r>
      <w:r w:rsidRPr="006833D4">
        <w:rPr>
          <w:rFonts w:ascii="Comic Sans MS" w:eastAsia="Times New Roman" w:hAnsi="Comic Sans MS" w:cstheme="majorBidi"/>
          <w:color w:val="222222"/>
          <w:rtl/>
        </w:rPr>
        <w:t xml:space="preserve"> </w:t>
      </w:r>
      <w:r w:rsidRPr="006833D4">
        <w:rPr>
          <w:rFonts w:ascii="Comic Sans MS" w:eastAsia="Times New Roman" w:hAnsi="Comic Sans MS" w:cstheme="majorBidi"/>
          <w:color w:val="222222"/>
        </w:rPr>
        <w:t>63(5-6):355-60.</w:t>
      </w:r>
    </w:p>
    <w:p w:rsidR="008B1686" w:rsidRPr="006833D4" w:rsidRDefault="008B1686" w:rsidP="00BE0D62">
      <w:pPr>
        <w:pStyle w:val="ListParagraph"/>
        <w:numPr>
          <w:ilvl w:val="0"/>
          <w:numId w:val="3"/>
        </w:numPr>
        <w:shd w:val="clear" w:color="auto" w:fill="FFFFFF"/>
        <w:spacing w:before="120" w:after="120"/>
        <w:ind w:left="360"/>
        <w:contextualSpacing w:val="0"/>
        <w:rPr>
          <w:rFonts w:ascii="Comic Sans MS" w:eastAsia="Times New Roman" w:hAnsi="Comic Sans MS" w:cstheme="majorBidi"/>
          <w:color w:val="222222"/>
        </w:rPr>
      </w:pPr>
      <w:r w:rsidRPr="006833D4">
        <w:rPr>
          <w:rFonts w:ascii="Comic Sans MS" w:eastAsia="Times New Roman" w:hAnsi="Comic Sans MS" w:cstheme="majorBidi"/>
          <w:color w:val="222222"/>
        </w:rPr>
        <w:t>MACRO- AND MICROMORPHOLOGY OF THE LEAF, STEM AND STEM BARK OF TAXODIUM DJSTICHVM (L.) RICH.</w:t>
      </w:r>
      <w:r w:rsidRPr="006833D4">
        <w:rPr>
          <w:rFonts w:ascii="Comic Sans MS" w:eastAsia="Times New Roman" w:hAnsi="Comic Sans MS" w:cstheme="majorBidi"/>
          <w:color w:val="222222"/>
          <w:rtl/>
        </w:rPr>
        <w:t xml:space="preserve"> </w:t>
      </w:r>
      <w:hyperlink r:id="rId24" w:history="1">
        <w:proofErr w:type="spellStart"/>
        <w:r w:rsidRPr="006833D4">
          <w:rPr>
            <w:rFonts w:ascii="Comic Sans MS" w:eastAsia="Times New Roman" w:hAnsi="Comic Sans MS" w:cstheme="majorBidi"/>
            <w:color w:val="222222"/>
          </w:rPr>
          <w:t>Zaghloul</w:t>
        </w:r>
        <w:proofErr w:type="spellEnd"/>
        <w:r w:rsidRPr="006833D4">
          <w:rPr>
            <w:rFonts w:ascii="Comic Sans MS" w:eastAsia="Times New Roman" w:hAnsi="Comic Sans MS" w:cstheme="majorBidi"/>
            <w:color w:val="222222"/>
          </w:rPr>
          <w:t xml:space="preserve"> AM</w:t>
        </w:r>
      </w:hyperlink>
      <w:r w:rsidRPr="006833D4">
        <w:rPr>
          <w:rFonts w:ascii="Comic Sans MS" w:eastAsia="Times New Roman" w:hAnsi="Comic Sans MS" w:cstheme="majorBidi"/>
          <w:color w:val="222222"/>
        </w:rPr>
        <w:t>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fldChar w:fldCharType="begin"/>
      </w:r>
      <w:r w:rsidRPr="006833D4">
        <w:rPr>
          <w:rFonts w:ascii="Comic Sans MS" w:eastAsia="Times New Roman" w:hAnsi="Comic Sans MS" w:cstheme="majorBidi"/>
          <w:color w:val="222222"/>
        </w:rPr>
        <w:instrText xml:space="preserve"> HYPERLINK "http://www.ncbi.nlm.nih.gov/pubmed/?term=Gohar%20AA%5BAuthor%5D&amp;cauthor=true&amp;cauthor_uid=18669020" </w:instrText>
      </w:r>
      <w:r w:rsidRPr="006833D4">
        <w:rPr>
          <w:rFonts w:ascii="Comic Sans MS" w:eastAsia="Times New Roman" w:hAnsi="Comic Sans MS" w:cstheme="majorBidi"/>
          <w:color w:val="222222"/>
        </w:rPr>
        <w:fldChar w:fldCharType="separate"/>
      </w:r>
      <w:r w:rsidRPr="006833D4">
        <w:rPr>
          <w:rFonts w:ascii="Comic Sans MS" w:eastAsia="Times New Roman" w:hAnsi="Comic Sans MS" w:cstheme="majorBidi"/>
          <w:color w:val="222222"/>
        </w:rPr>
        <w:t>Gohar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AA</w:t>
      </w:r>
      <w:r w:rsidRPr="006833D4">
        <w:rPr>
          <w:rFonts w:ascii="Comic Sans MS" w:eastAsia="Times New Roman" w:hAnsi="Comic Sans MS" w:cstheme="majorBidi"/>
          <w:color w:val="222222"/>
        </w:rPr>
        <w:fldChar w:fldCharType="end"/>
      </w:r>
      <w:r w:rsidRPr="006833D4">
        <w:rPr>
          <w:rFonts w:ascii="Comic Sans MS" w:eastAsia="Times New Roman" w:hAnsi="Comic Sans MS" w:cstheme="majorBidi"/>
          <w:color w:val="222222"/>
        </w:rPr>
        <w:t>, </w:t>
      </w:r>
      <w:proofErr w:type="spellStart"/>
      <w:r w:rsidRPr="006833D4">
        <w:rPr>
          <w:rFonts w:ascii="Comic Sans MS" w:eastAsia="Times New Roman" w:hAnsi="Comic Sans MS" w:cstheme="majorBidi"/>
          <w:color w:val="222222"/>
        </w:rPr>
        <w:fldChar w:fldCharType="begin"/>
      </w:r>
      <w:r w:rsidRPr="006833D4">
        <w:rPr>
          <w:rFonts w:ascii="Comic Sans MS" w:eastAsia="Times New Roman" w:hAnsi="Comic Sans MS" w:cstheme="majorBidi"/>
          <w:color w:val="222222"/>
        </w:rPr>
        <w:instrText xml:space="preserve"> HYPERLINK "http://www.ncbi.nlm.nih.gov/pubmed/?term=Naiem%20ZA%5BAuthor%5D&amp;cauthor=true&amp;cauthor_uid=18669020" </w:instrText>
      </w:r>
      <w:r w:rsidRPr="006833D4">
        <w:rPr>
          <w:rFonts w:ascii="Comic Sans MS" w:eastAsia="Times New Roman" w:hAnsi="Comic Sans MS" w:cstheme="majorBidi"/>
          <w:color w:val="222222"/>
        </w:rPr>
        <w:fldChar w:fldCharType="separate"/>
      </w:r>
      <w:r w:rsidRPr="006833D4">
        <w:rPr>
          <w:rFonts w:ascii="Comic Sans MS" w:eastAsia="Times New Roman" w:hAnsi="Comic Sans MS" w:cstheme="majorBidi"/>
          <w:color w:val="222222"/>
        </w:rPr>
        <w:t>Naiem</w:t>
      </w:r>
      <w:proofErr w:type="spellEnd"/>
      <w:r w:rsidRPr="006833D4">
        <w:rPr>
          <w:rFonts w:ascii="Comic Sans MS" w:eastAsia="Times New Roman" w:hAnsi="Comic Sans MS" w:cstheme="majorBidi"/>
          <w:color w:val="222222"/>
        </w:rPr>
        <w:t xml:space="preserve"> ZA</w:t>
      </w:r>
      <w:r w:rsidRPr="006833D4">
        <w:rPr>
          <w:rFonts w:ascii="Comic Sans MS" w:eastAsia="Times New Roman" w:hAnsi="Comic Sans MS" w:cstheme="majorBidi"/>
          <w:color w:val="222222"/>
        </w:rPr>
        <w:fldChar w:fldCharType="end"/>
      </w:r>
      <w:r w:rsidRPr="006833D4">
        <w:rPr>
          <w:rFonts w:ascii="Comic Sans MS" w:eastAsia="Times New Roman" w:hAnsi="Comic Sans MS" w:cstheme="majorBidi"/>
          <w:color w:val="222222"/>
        </w:rPr>
        <w:t>, </w:t>
      </w:r>
      <w:hyperlink r:id="rId25" w:history="1">
        <w:r w:rsidRPr="006833D4">
          <w:rPr>
            <w:rFonts w:ascii="Comic Sans MS" w:eastAsia="Times New Roman" w:hAnsi="Comic Sans MS" w:cstheme="majorBidi"/>
            <w:color w:val="222222"/>
            <w:u w:val="single"/>
          </w:rPr>
          <w:t>Abdel Bar FM</w:t>
        </w:r>
      </w:hyperlink>
      <w:r w:rsidRPr="006833D4">
        <w:rPr>
          <w:rFonts w:ascii="Comic Sans MS" w:eastAsia="Times New Roman" w:hAnsi="Comic Sans MS" w:cstheme="majorBidi"/>
          <w:color w:val="222222"/>
        </w:rPr>
        <w:t>. Man. J. of Pharm. Sci., 181 (21), 28-40, 1/6/2002.</w:t>
      </w:r>
    </w:p>
    <w:p w:rsidR="00BE0D62" w:rsidRDefault="00BE0D62">
      <w:pPr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b/>
          <w:bCs/>
          <w:sz w:val="24"/>
          <w:szCs w:val="24"/>
        </w:rPr>
        <w:br w:type="page"/>
      </w:r>
    </w:p>
    <w:p w:rsidR="008B1686" w:rsidRPr="000B091E" w:rsidRDefault="008B1686" w:rsidP="00BE0D62">
      <w:pPr>
        <w:spacing w:before="240"/>
        <w:ind w:left="360" w:hanging="360"/>
        <w:rPr>
          <w:rFonts w:ascii="Comic Sans MS" w:eastAsia="Times New Roman" w:hAnsi="Comic Sans MS" w:cstheme="majorBidi"/>
          <w:color w:val="222222"/>
          <w:sz w:val="24"/>
          <w:szCs w:val="24"/>
        </w:rPr>
      </w:pPr>
      <w:r w:rsidRPr="006833D4">
        <w:rPr>
          <w:rFonts w:ascii="Comic Sans MS" w:hAnsi="Comic Sans MS" w:cs="Arial-BoldMT"/>
          <w:b/>
          <w:bCs/>
          <w:sz w:val="24"/>
          <w:szCs w:val="24"/>
        </w:rPr>
        <w:lastRenderedPageBreak/>
        <w:t>PRESENTATIONS</w:t>
      </w:r>
    </w:p>
    <w:p w:rsidR="008B1686" w:rsidRPr="006833D4" w:rsidRDefault="008B1686" w:rsidP="000B091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Arial-BoldMT"/>
          <w:sz w:val="24"/>
          <w:szCs w:val="24"/>
        </w:rPr>
      </w:pPr>
      <w:r w:rsidRPr="006833D4">
        <w:rPr>
          <w:rFonts w:ascii="Comic Sans MS" w:hAnsi="Comic Sans MS" w:cs="Arial"/>
          <w:color w:val="000000"/>
          <w:sz w:val="24"/>
          <w:szCs w:val="24"/>
          <w:lang w:val="en"/>
        </w:rPr>
        <w:t xml:space="preserve">Annual MALTO Medicinal chemistry- </w:t>
      </w:r>
      <w:proofErr w:type="spellStart"/>
      <w:r w:rsidRPr="006833D4">
        <w:rPr>
          <w:rFonts w:ascii="Comic Sans MS" w:hAnsi="Comic Sans MS" w:cs="Arial"/>
          <w:color w:val="000000"/>
          <w:sz w:val="24"/>
          <w:szCs w:val="24"/>
          <w:lang w:val="en"/>
        </w:rPr>
        <w:t>Pharmacognosy</w:t>
      </w:r>
      <w:proofErr w:type="spellEnd"/>
      <w:r w:rsidRPr="006833D4">
        <w:rPr>
          <w:rFonts w:ascii="Comic Sans MS" w:hAnsi="Comic Sans MS" w:cs="Arial"/>
          <w:color w:val="000000"/>
          <w:sz w:val="24"/>
          <w:szCs w:val="24"/>
          <w:lang w:val="en"/>
        </w:rPr>
        <w:t xml:space="preserve"> meeting (Arkansas, USA) </w:t>
      </w:r>
      <w:r w:rsidRPr="006833D4">
        <w:rPr>
          <w:rFonts w:ascii="Comic Sans MS" w:hAnsi="Comic Sans MS" w:cs="Arial-BoldMT"/>
          <w:sz w:val="24"/>
          <w:szCs w:val="24"/>
        </w:rPr>
        <w:t>2008: “</w:t>
      </w:r>
      <w:proofErr w:type="spellStart"/>
      <w:r w:rsidRPr="006833D4">
        <w:rPr>
          <w:rFonts w:ascii="Comic Sans MS" w:hAnsi="Comic Sans MS" w:cs="Arial-BoldMT"/>
          <w:sz w:val="24"/>
          <w:szCs w:val="24"/>
        </w:rPr>
        <w:t>Antiproliferative</w:t>
      </w:r>
      <w:proofErr w:type="spellEnd"/>
      <w:r w:rsidRPr="006833D4">
        <w:rPr>
          <w:rFonts w:ascii="Comic Sans MS" w:hAnsi="Comic Sans MS" w:cs="Arial-BoldMT"/>
          <w:sz w:val="24"/>
          <w:szCs w:val="24"/>
        </w:rPr>
        <w:t xml:space="preserve"> Triterpenes from </w:t>
      </w:r>
      <w:r w:rsidRPr="006833D4">
        <w:rPr>
          <w:rFonts w:ascii="Comic Sans MS" w:hAnsi="Comic Sans MS" w:cs="Arial-BoldMT"/>
          <w:i/>
          <w:iCs/>
          <w:sz w:val="24"/>
          <w:szCs w:val="24"/>
        </w:rPr>
        <w:t xml:space="preserve">Melaleuca </w:t>
      </w:r>
      <w:proofErr w:type="spellStart"/>
      <w:r w:rsidRPr="006833D4">
        <w:rPr>
          <w:rFonts w:ascii="Comic Sans MS" w:hAnsi="Comic Sans MS" w:cs="Arial-BoldMT"/>
          <w:i/>
          <w:iCs/>
          <w:sz w:val="24"/>
          <w:szCs w:val="24"/>
        </w:rPr>
        <w:t>ericifolia</w:t>
      </w:r>
      <w:proofErr w:type="spellEnd"/>
      <w:r w:rsidRPr="006833D4">
        <w:rPr>
          <w:rFonts w:ascii="Comic Sans MS" w:hAnsi="Comic Sans MS" w:cs="Arial-BoldMT"/>
          <w:sz w:val="24"/>
          <w:szCs w:val="24"/>
        </w:rPr>
        <w:t>”</w:t>
      </w:r>
    </w:p>
    <w:p w:rsidR="008B1686" w:rsidRPr="006833D4" w:rsidRDefault="008B1686" w:rsidP="000B091E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60" w:hanging="357"/>
        <w:rPr>
          <w:rFonts w:ascii="Comic Sans MS" w:hAnsi="Comic Sans MS" w:cs="Arial"/>
          <w:color w:val="000000"/>
          <w:sz w:val="24"/>
          <w:szCs w:val="24"/>
        </w:rPr>
      </w:pPr>
      <w:r w:rsidRPr="006833D4">
        <w:rPr>
          <w:rFonts w:ascii="Comic Sans MS" w:hAnsi="Comic Sans MS" w:cs="Arial"/>
          <w:color w:val="000000"/>
          <w:sz w:val="24"/>
          <w:szCs w:val="24"/>
          <w:lang w:val="en"/>
        </w:rPr>
        <w:t>The ULM Student Research Symposium 2008 (University of Louisiana at Monroe, USA), 8th Annual Student Research Symposium:</w:t>
      </w:r>
      <w:r w:rsidRPr="006833D4">
        <w:rPr>
          <w:rFonts w:ascii="Comic Sans MS" w:hAnsi="Comic Sans MS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6833D4">
        <w:rPr>
          <w:rFonts w:ascii="Comic Sans MS" w:hAnsi="Comic Sans MS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proofErr w:type="spellStart"/>
      <w:r w:rsidRPr="006833D4">
        <w:rPr>
          <w:rFonts w:ascii="Comic Sans MS" w:hAnsi="Comic Sans MS" w:cs="Arial"/>
          <w:color w:val="000000"/>
          <w:sz w:val="24"/>
          <w:szCs w:val="24"/>
        </w:rPr>
        <w:t>Antiproliferative</w:t>
      </w:r>
      <w:proofErr w:type="spellEnd"/>
      <w:r w:rsidRPr="006833D4">
        <w:rPr>
          <w:rFonts w:ascii="Comic Sans MS" w:hAnsi="Comic Sans MS" w:cs="Arial"/>
          <w:color w:val="000000"/>
          <w:sz w:val="24"/>
          <w:szCs w:val="24"/>
        </w:rPr>
        <w:t xml:space="preserve"> Triterpenes from </w:t>
      </w:r>
      <w:r w:rsidRPr="006833D4">
        <w:rPr>
          <w:rFonts w:ascii="Comic Sans MS" w:hAnsi="Comic Sans MS" w:cs="Arial"/>
          <w:i/>
          <w:iCs/>
          <w:color w:val="000000"/>
          <w:sz w:val="24"/>
          <w:szCs w:val="24"/>
        </w:rPr>
        <w:t xml:space="preserve">Melaleuca </w:t>
      </w:r>
      <w:proofErr w:type="spellStart"/>
      <w:r w:rsidRPr="006833D4">
        <w:rPr>
          <w:rFonts w:ascii="Comic Sans MS" w:hAnsi="Comic Sans MS" w:cs="Arial"/>
          <w:i/>
          <w:iCs/>
          <w:color w:val="000000"/>
          <w:sz w:val="24"/>
          <w:szCs w:val="24"/>
        </w:rPr>
        <w:t>ericifolia</w:t>
      </w:r>
      <w:proofErr w:type="spellEnd"/>
      <w:r w:rsidRPr="006833D4">
        <w:rPr>
          <w:rFonts w:ascii="Comic Sans MS" w:hAnsi="Comic Sans MS" w:cs="Arial"/>
          <w:color w:val="000000"/>
          <w:sz w:val="24"/>
          <w:szCs w:val="24"/>
        </w:rPr>
        <w:t>”</w:t>
      </w:r>
    </w:p>
    <w:p w:rsidR="008B1686" w:rsidRPr="006833D4" w:rsidRDefault="008B1686" w:rsidP="000B091E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60" w:hanging="357"/>
        <w:rPr>
          <w:rFonts w:ascii="Comic Sans MS" w:hAnsi="Comic Sans MS" w:cs="Arial"/>
          <w:color w:val="000000"/>
          <w:sz w:val="24"/>
          <w:szCs w:val="24"/>
        </w:rPr>
      </w:pPr>
      <w:r w:rsidRPr="006833D4">
        <w:rPr>
          <w:rFonts w:ascii="Comic Sans MS" w:hAnsi="Comic Sans MS" w:cs="Arial"/>
          <w:color w:val="000000"/>
          <w:sz w:val="24"/>
          <w:szCs w:val="24"/>
          <w:lang w:val="en"/>
        </w:rPr>
        <w:t>The ULM Student Research Symposium 2009 (University of Louisiana at Monroe, USA), 9th Annual Student Research Symposium:</w:t>
      </w:r>
      <w:r w:rsidRPr="006833D4">
        <w:rPr>
          <w:rFonts w:ascii="Comic Sans MS" w:hAnsi="Comic Sans MS"/>
          <w:b/>
          <w:bCs/>
          <w:color w:val="64EA71"/>
          <w:sz w:val="24"/>
          <w:szCs w:val="24"/>
        </w:rPr>
        <w:t xml:space="preserve"> </w:t>
      </w:r>
      <w:r w:rsidRPr="006833D4">
        <w:rPr>
          <w:rFonts w:ascii="Comic Sans MS" w:hAnsi="Comic Sans MS" w:cs="Arial"/>
          <w:color w:val="000000"/>
          <w:sz w:val="24"/>
          <w:szCs w:val="24"/>
        </w:rPr>
        <w:t xml:space="preserve">Rational “Design and </w:t>
      </w:r>
      <w:proofErr w:type="spellStart"/>
      <w:r w:rsidRPr="006833D4">
        <w:rPr>
          <w:rFonts w:ascii="Comic Sans MS" w:hAnsi="Comic Sans MS" w:cs="Arial"/>
          <w:color w:val="000000"/>
          <w:sz w:val="24"/>
          <w:szCs w:val="24"/>
        </w:rPr>
        <w:t>Semisynthesis</w:t>
      </w:r>
      <w:proofErr w:type="spellEnd"/>
      <w:r w:rsidRPr="006833D4">
        <w:rPr>
          <w:rFonts w:ascii="Comic Sans MS" w:hAnsi="Comic Sans MS" w:cs="Arial"/>
          <w:color w:val="000000"/>
          <w:sz w:val="24"/>
          <w:szCs w:val="24"/>
        </w:rPr>
        <w:t xml:space="preserve"> of Novel </w:t>
      </w:r>
      <w:proofErr w:type="spellStart"/>
      <w:r w:rsidRPr="006833D4">
        <w:rPr>
          <w:rFonts w:ascii="Comic Sans MS" w:hAnsi="Comic Sans MS" w:cs="Arial"/>
          <w:color w:val="000000"/>
          <w:sz w:val="24"/>
          <w:szCs w:val="24"/>
        </w:rPr>
        <w:t>Betulinic</w:t>
      </w:r>
      <w:proofErr w:type="spellEnd"/>
      <w:r w:rsidRPr="006833D4">
        <w:rPr>
          <w:rFonts w:ascii="Comic Sans MS" w:hAnsi="Comic Sans MS" w:cs="Arial"/>
          <w:color w:val="000000"/>
          <w:sz w:val="24"/>
          <w:szCs w:val="24"/>
        </w:rPr>
        <w:t xml:space="preserve"> Acid Analogues as Potent Topoisomerase I Inhibitors”</w:t>
      </w:r>
    </w:p>
    <w:p w:rsidR="008B1686" w:rsidRPr="006833D4" w:rsidRDefault="008B1686" w:rsidP="000B091E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360" w:hanging="357"/>
        <w:rPr>
          <w:rFonts w:ascii="Comic Sans MS" w:hAnsi="Comic Sans MS" w:cs="Arial"/>
          <w:color w:val="000000"/>
          <w:sz w:val="24"/>
          <w:szCs w:val="24"/>
        </w:rPr>
      </w:pPr>
      <w:r w:rsidRPr="006833D4">
        <w:rPr>
          <w:rFonts w:ascii="Comic Sans MS" w:hAnsi="Comic Sans MS" w:cs="Arial"/>
          <w:color w:val="000000"/>
          <w:sz w:val="24"/>
          <w:szCs w:val="24"/>
        </w:rPr>
        <w:t>Faculty of Pharmacy, Mansoura University, student symposium 2009: “Virtual Screening: A New Approach in Drug Discovery”</w:t>
      </w:r>
    </w:p>
    <w:p w:rsidR="008B1686" w:rsidRPr="006833D4" w:rsidRDefault="008B1686" w:rsidP="00BE0D62">
      <w:pPr>
        <w:spacing w:before="240"/>
        <w:ind w:left="360" w:hanging="360"/>
        <w:rPr>
          <w:rFonts w:ascii="Comic Sans MS" w:hAnsi="Comic Sans MS" w:cs="Arial-BoldMT"/>
          <w:b/>
          <w:bCs/>
          <w:sz w:val="24"/>
          <w:szCs w:val="24"/>
        </w:rPr>
      </w:pPr>
      <w:r w:rsidRPr="006833D4">
        <w:rPr>
          <w:rFonts w:ascii="Comic Sans MS" w:hAnsi="Comic Sans MS" w:cs="Arial-BoldMT"/>
          <w:b/>
          <w:bCs/>
          <w:sz w:val="24"/>
          <w:szCs w:val="24"/>
        </w:rPr>
        <w:t>Literature</w:t>
      </w:r>
    </w:p>
    <w:p w:rsidR="008B1686" w:rsidRPr="006833D4" w:rsidRDefault="008B1686" w:rsidP="000B091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omic Sans MS" w:eastAsiaTheme="minorHAnsi" w:hAnsi="Comic Sans MS" w:cs="Arial-BoldMT"/>
          <w:b/>
          <w:bCs/>
          <w:rtl/>
        </w:rPr>
      </w:pPr>
      <w:r w:rsidRPr="006833D4">
        <w:rPr>
          <w:rFonts w:ascii="Comic Sans MS" w:eastAsia="Times New Roman" w:hAnsi="Comic Sans MS" w:cstheme="majorBidi"/>
          <w:color w:val="222222"/>
        </w:rPr>
        <w:t>PhD degree: “</w:t>
      </w:r>
      <w:r w:rsidRPr="006833D4">
        <w:rPr>
          <w:rFonts w:ascii="Comic Sans MS" w:eastAsia="Times New Roman" w:hAnsi="Comic Sans MS" w:cstheme="majorBidi"/>
          <w:b/>
          <w:bCs/>
          <w:color w:val="222222"/>
        </w:rPr>
        <w:t xml:space="preserve">Study of </w:t>
      </w:r>
      <w:r w:rsidRPr="006833D4">
        <w:rPr>
          <w:rFonts w:ascii="Comic Sans MS" w:eastAsia="Times New Roman" w:hAnsi="Comic Sans MS" w:cstheme="majorBidi"/>
          <w:b/>
          <w:bCs/>
          <w:i/>
          <w:iCs/>
          <w:color w:val="222222"/>
        </w:rPr>
        <w:t xml:space="preserve">Melaleuca </w:t>
      </w:r>
      <w:proofErr w:type="spellStart"/>
      <w:r w:rsidRPr="006833D4">
        <w:rPr>
          <w:rFonts w:ascii="Comic Sans MS" w:eastAsia="Times New Roman" w:hAnsi="Comic Sans MS" w:cstheme="majorBidi"/>
          <w:b/>
          <w:bCs/>
          <w:i/>
          <w:iCs/>
          <w:color w:val="222222"/>
        </w:rPr>
        <w:t>ericifolia</w:t>
      </w:r>
      <w:proofErr w:type="spellEnd"/>
      <w:r w:rsidRPr="006833D4">
        <w:rPr>
          <w:rFonts w:ascii="Comic Sans MS" w:eastAsia="Times New Roman" w:hAnsi="Comic Sans MS" w:cstheme="majorBidi"/>
          <w:b/>
          <w:bCs/>
          <w:color w:val="222222"/>
        </w:rPr>
        <w:t xml:space="preserve"> family </w:t>
      </w:r>
      <w:proofErr w:type="spellStart"/>
      <w:r w:rsidRPr="006833D4">
        <w:rPr>
          <w:rFonts w:ascii="Comic Sans MS" w:eastAsia="Times New Roman" w:hAnsi="Comic Sans MS" w:cstheme="majorBidi"/>
          <w:b/>
          <w:bCs/>
          <w:color w:val="222222"/>
        </w:rPr>
        <w:t>Myrtaceae</w:t>
      </w:r>
      <w:proofErr w:type="spellEnd"/>
      <w:r w:rsidRPr="006833D4">
        <w:rPr>
          <w:rFonts w:ascii="Comic Sans MS" w:eastAsia="Times New Roman" w:hAnsi="Comic Sans MS" w:cstheme="majorBidi"/>
          <w:color w:val="222222"/>
          <w:rtl/>
        </w:rPr>
        <w:t>”</w:t>
      </w:r>
    </w:p>
    <w:p w:rsidR="006833D4" w:rsidRPr="00BE0D62" w:rsidRDefault="008B1686" w:rsidP="00BE0D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omic Sans MS" w:eastAsia="Times New Roman" w:hAnsi="Comic Sans MS" w:cstheme="majorBidi"/>
          <w:color w:val="222222"/>
          <w:sz w:val="24"/>
          <w:szCs w:val="24"/>
        </w:rPr>
      </w:pPr>
      <w:r w:rsidRPr="006833D4">
        <w:rPr>
          <w:rFonts w:ascii="Comic Sans MS" w:eastAsia="Times New Roman" w:hAnsi="Comic Sans MS" w:cstheme="majorBidi"/>
          <w:color w:val="222222"/>
          <w:sz w:val="24"/>
          <w:szCs w:val="24"/>
        </w:rPr>
        <w:t>Master’s degree: “</w:t>
      </w:r>
      <w:proofErr w:type="spellStart"/>
      <w:r w:rsidRPr="006833D4">
        <w:rPr>
          <w:rFonts w:ascii="Comic Sans MS" w:eastAsia="Times New Roman" w:hAnsi="Comic Sans MS" w:cstheme="majorBidi"/>
          <w:b/>
          <w:bCs/>
          <w:color w:val="222222"/>
          <w:sz w:val="24"/>
          <w:szCs w:val="24"/>
        </w:rPr>
        <w:t>Pharmacognostical</w:t>
      </w:r>
      <w:proofErr w:type="spellEnd"/>
      <w:r w:rsidRPr="006833D4">
        <w:rPr>
          <w:rFonts w:ascii="Comic Sans MS" w:eastAsia="Times New Roman" w:hAnsi="Comic Sans MS" w:cstheme="majorBidi"/>
          <w:b/>
          <w:bCs/>
          <w:color w:val="222222"/>
          <w:sz w:val="24"/>
          <w:szCs w:val="24"/>
        </w:rPr>
        <w:t xml:space="preserve"> study on </w:t>
      </w:r>
      <w:proofErr w:type="spellStart"/>
      <w:r w:rsidRPr="006833D4">
        <w:rPr>
          <w:rFonts w:ascii="Comic Sans MS" w:eastAsia="Times New Roman" w:hAnsi="Comic Sans MS" w:cstheme="majorBidi"/>
          <w:b/>
          <w:bCs/>
          <w:i/>
          <w:iCs/>
          <w:color w:val="222222"/>
          <w:sz w:val="24"/>
          <w:szCs w:val="24"/>
        </w:rPr>
        <w:t>Taxodium</w:t>
      </w:r>
      <w:proofErr w:type="spellEnd"/>
      <w:r w:rsidRPr="006833D4">
        <w:rPr>
          <w:rFonts w:ascii="Comic Sans MS" w:eastAsia="Times New Roman" w:hAnsi="Comic Sans MS" w:cstheme="majorBidi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6833D4">
        <w:rPr>
          <w:rFonts w:ascii="Comic Sans MS" w:eastAsia="Times New Roman" w:hAnsi="Comic Sans MS" w:cstheme="majorBidi"/>
          <w:b/>
          <w:bCs/>
          <w:i/>
          <w:iCs/>
          <w:color w:val="222222"/>
          <w:sz w:val="24"/>
          <w:szCs w:val="24"/>
        </w:rPr>
        <w:t>disticum</w:t>
      </w:r>
      <w:proofErr w:type="spellEnd"/>
      <w:r w:rsidRPr="006833D4">
        <w:rPr>
          <w:rFonts w:ascii="Comic Sans MS" w:eastAsia="Times New Roman" w:hAnsi="Comic Sans MS" w:cstheme="majorBidi"/>
          <w:b/>
          <w:bCs/>
          <w:color w:val="222222"/>
          <w:sz w:val="24"/>
          <w:szCs w:val="24"/>
        </w:rPr>
        <w:t xml:space="preserve"> (Rich.) family </w:t>
      </w:r>
      <w:proofErr w:type="spellStart"/>
      <w:r w:rsidRPr="006833D4">
        <w:rPr>
          <w:rFonts w:ascii="Comic Sans MS" w:eastAsia="Times New Roman" w:hAnsi="Comic Sans MS" w:cstheme="majorBidi"/>
          <w:b/>
          <w:bCs/>
          <w:color w:val="222222"/>
          <w:sz w:val="24"/>
          <w:szCs w:val="24"/>
        </w:rPr>
        <w:t>Toxodiaceae</w:t>
      </w:r>
      <w:proofErr w:type="spellEnd"/>
      <w:r w:rsidRPr="006833D4">
        <w:rPr>
          <w:rFonts w:ascii="Comic Sans MS" w:eastAsia="Times New Roman" w:hAnsi="Comic Sans MS" w:cstheme="majorBidi"/>
          <w:color w:val="222222"/>
          <w:sz w:val="24"/>
          <w:szCs w:val="24"/>
          <w:rtl/>
        </w:rPr>
        <w:t>”</w:t>
      </w:r>
    </w:p>
    <w:p w:rsidR="006833D4" w:rsidRPr="006833D4" w:rsidRDefault="006833D4" w:rsidP="00BE0D62">
      <w:pPr>
        <w:spacing w:before="240"/>
        <w:ind w:left="360" w:hanging="360"/>
        <w:rPr>
          <w:rFonts w:ascii="Comic Sans MS" w:hAnsi="Comic Sans MS" w:cs="Arial-BoldMT"/>
          <w:b/>
          <w:bCs/>
          <w:sz w:val="24"/>
          <w:szCs w:val="24"/>
        </w:rPr>
      </w:pPr>
      <w:r w:rsidRPr="006833D4">
        <w:rPr>
          <w:rFonts w:ascii="Comic Sans MS" w:hAnsi="Comic Sans MS" w:cs="Arial-BoldMT"/>
          <w:b/>
          <w:bCs/>
          <w:sz w:val="24"/>
          <w:szCs w:val="24"/>
        </w:rPr>
        <w:t>Scientific missions</w:t>
      </w:r>
    </w:p>
    <w:p w:rsidR="006833D4" w:rsidRDefault="006833D4" w:rsidP="00BE0D62">
      <w:pPr>
        <w:pStyle w:val="HTMLPreformatted"/>
        <w:numPr>
          <w:ilvl w:val="0"/>
          <w:numId w:val="7"/>
        </w:numPr>
        <w:shd w:val="clear" w:color="auto" w:fill="FFFFFF"/>
        <w:rPr>
          <w:rFonts w:ascii="Comic Sans MS" w:hAnsi="Comic Sans MS"/>
          <w:color w:val="212121"/>
          <w:sz w:val="24"/>
          <w:szCs w:val="24"/>
          <w:lang w:val="en"/>
        </w:rPr>
      </w:pPr>
      <w:r w:rsidRPr="006833D4">
        <w:rPr>
          <w:rFonts w:ascii="Comic Sans MS" w:hAnsi="Comic Sans MS"/>
          <w:color w:val="212121"/>
          <w:sz w:val="24"/>
          <w:szCs w:val="24"/>
          <w:lang w:val="en"/>
        </w:rPr>
        <w:t xml:space="preserve">Joint </w:t>
      </w:r>
      <w:r w:rsidR="000B091E" w:rsidRPr="006833D4">
        <w:rPr>
          <w:rFonts w:ascii="Comic Sans MS" w:hAnsi="Comic Sans MS"/>
          <w:color w:val="212121"/>
          <w:sz w:val="24"/>
          <w:szCs w:val="24"/>
          <w:lang w:val="en"/>
        </w:rPr>
        <w:t>supervision,</w:t>
      </w:r>
      <w:r w:rsidRPr="006833D4">
        <w:rPr>
          <w:rFonts w:ascii="Comic Sans MS" w:hAnsi="Comic Sans MS"/>
          <w:color w:val="212121"/>
          <w:sz w:val="24"/>
          <w:szCs w:val="24"/>
          <w:lang w:val="en"/>
        </w:rPr>
        <w:t xml:space="preserve"> University of Louisiana at Monroe, USA 2007-2009</w:t>
      </w:r>
      <w:r w:rsidR="00BE0D62">
        <w:rPr>
          <w:rFonts w:ascii="Comic Sans MS" w:hAnsi="Comic Sans MS"/>
          <w:color w:val="212121"/>
          <w:sz w:val="24"/>
          <w:szCs w:val="24"/>
          <w:lang w:val="en"/>
        </w:rPr>
        <w:t>.</w:t>
      </w:r>
    </w:p>
    <w:p w:rsidR="00BE0D62" w:rsidRDefault="00BE0D62" w:rsidP="00BE0D62">
      <w:pPr>
        <w:spacing w:before="240"/>
        <w:ind w:left="360" w:hanging="360"/>
        <w:rPr>
          <w:rFonts w:ascii="Comic Sans MS" w:hAnsi="Comic Sans MS" w:cs="Arial-BoldMT"/>
          <w:b/>
          <w:bCs/>
          <w:sz w:val="24"/>
          <w:szCs w:val="24"/>
        </w:rPr>
      </w:pPr>
      <w:r>
        <w:rPr>
          <w:rFonts w:ascii="Comic Sans MS" w:hAnsi="Comic Sans MS" w:cs="Arial-BoldMT"/>
          <w:b/>
          <w:bCs/>
          <w:sz w:val="24"/>
          <w:szCs w:val="24"/>
        </w:rPr>
        <w:t xml:space="preserve">Awards: </w:t>
      </w:r>
    </w:p>
    <w:p w:rsidR="00BE0D62" w:rsidRPr="00BE0D62" w:rsidRDefault="00BE0D62" w:rsidP="00BE0D62">
      <w:pPr>
        <w:pStyle w:val="HTMLPreformatted"/>
        <w:numPr>
          <w:ilvl w:val="0"/>
          <w:numId w:val="7"/>
        </w:numPr>
        <w:shd w:val="clear" w:color="auto" w:fill="FFFFFF"/>
        <w:spacing w:before="240" w:after="240"/>
        <w:rPr>
          <w:rFonts w:ascii="Comic Sans MS" w:eastAsiaTheme="minorHAnsi" w:hAnsi="Comic Sans MS" w:cs="Arial-BoldMT"/>
          <w:b/>
          <w:bCs/>
          <w:sz w:val="24"/>
          <w:szCs w:val="24"/>
        </w:rPr>
      </w:pPr>
      <w:r>
        <w:rPr>
          <w:rFonts w:ascii="Comic Sans MS" w:hAnsi="Comic Sans MS"/>
          <w:color w:val="212121"/>
          <w:sz w:val="24"/>
          <w:szCs w:val="24"/>
          <w:lang w:val="en"/>
        </w:rPr>
        <w:t>Best PhD thesis from Mansoura University</w:t>
      </w:r>
      <w:r w:rsidR="003812C8">
        <w:rPr>
          <w:rFonts w:ascii="Comic Sans MS" w:hAnsi="Comic Sans MS"/>
          <w:color w:val="212121"/>
          <w:sz w:val="24"/>
          <w:szCs w:val="24"/>
          <w:lang w:val="en"/>
        </w:rPr>
        <w:t>- Egypt 2012</w:t>
      </w:r>
      <w:r>
        <w:rPr>
          <w:rFonts w:ascii="Comic Sans MS" w:hAnsi="Comic Sans MS"/>
          <w:color w:val="212121"/>
          <w:sz w:val="24"/>
          <w:szCs w:val="24"/>
          <w:lang w:val="en"/>
        </w:rPr>
        <w:t>.</w:t>
      </w:r>
    </w:p>
    <w:p w:rsidR="00BE0D62" w:rsidRPr="006833D4" w:rsidRDefault="00BE0D62" w:rsidP="000B091E">
      <w:pPr>
        <w:pStyle w:val="HTMLPreformatted"/>
        <w:shd w:val="clear" w:color="auto" w:fill="FFFFFF"/>
        <w:ind w:left="360"/>
        <w:rPr>
          <w:rFonts w:ascii="Comic Sans MS" w:hAnsi="Comic Sans MS"/>
          <w:color w:val="212121"/>
          <w:sz w:val="24"/>
          <w:szCs w:val="24"/>
        </w:rPr>
      </w:pPr>
    </w:p>
    <w:p w:rsidR="008B1686" w:rsidRPr="006833D4" w:rsidRDefault="008B1686" w:rsidP="000B091E">
      <w:pPr>
        <w:shd w:val="clear" w:color="auto" w:fill="FFFFFF"/>
        <w:spacing w:before="120" w:after="120"/>
        <w:ind w:left="360"/>
        <w:rPr>
          <w:rFonts w:ascii="Comic Sans MS" w:eastAsia="Times New Roman" w:hAnsi="Comic Sans MS" w:cstheme="majorBidi"/>
          <w:color w:val="222222"/>
          <w:sz w:val="24"/>
          <w:szCs w:val="24"/>
        </w:rPr>
      </w:pPr>
    </w:p>
    <w:p w:rsidR="008B1686" w:rsidRPr="006833D4" w:rsidRDefault="008B1686" w:rsidP="000B091E">
      <w:pPr>
        <w:autoSpaceDE w:val="0"/>
        <w:autoSpaceDN w:val="0"/>
        <w:adjustRightInd w:val="0"/>
        <w:ind w:left="360"/>
        <w:rPr>
          <w:rFonts w:ascii="Comic Sans MS" w:hAnsi="Comic Sans MS" w:cs="Arial-BoldMT"/>
          <w:b/>
          <w:bCs/>
          <w:sz w:val="24"/>
          <w:szCs w:val="24"/>
        </w:rPr>
      </w:pPr>
    </w:p>
    <w:p w:rsidR="008B1686" w:rsidRPr="006833D4" w:rsidRDefault="008B1686" w:rsidP="000B091E">
      <w:pPr>
        <w:ind w:left="360"/>
        <w:jc w:val="center"/>
        <w:rPr>
          <w:rFonts w:ascii="Comic Sans MS" w:hAnsi="Comic Sans MS"/>
          <w:b/>
          <w:bCs/>
          <w:sz w:val="24"/>
          <w:szCs w:val="24"/>
        </w:rPr>
      </w:pPr>
    </w:p>
    <w:p w:rsidR="00A8262F" w:rsidRPr="006833D4" w:rsidRDefault="00A8262F" w:rsidP="000B091E">
      <w:pPr>
        <w:ind w:left="360"/>
        <w:jc w:val="center"/>
        <w:rPr>
          <w:rFonts w:ascii="Comic Sans MS" w:hAnsi="Comic Sans MS"/>
          <w:sz w:val="24"/>
          <w:szCs w:val="24"/>
        </w:rPr>
      </w:pPr>
    </w:p>
    <w:p w:rsidR="006833D4" w:rsidRPr="006833D4" w:rsidRDefault="006833D4" w:rsidP="000B091E">
      <w:pPr>
        <w:ind w:left="360"/>
        <w:jc w:val="center"/>
        <w:rPr>
          <w:rFonts w:ascii="Comic Sans MS" w:hAnsi="Comic Sans MS"/>
          <w:sz w:val="24"/>
          <w:szCs w:val="24"/>
        </w:rPr>
      </w:pPr>
    </w:p>
    <w:sectPr w:rsidR="006833D4" w:rsidRPr="006833D4" w:rsidSect="00677D26">
      <w:pgSz w:w="12240" w:h="15840"/>
      <w:pgMar w:top="1440" w:right="1080" w:bottom="1440" w:left="108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846"/>
    <w:multiLevelType w:val="multilevel"/>
    <w:tmpl w:val="F66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34E66"/>
    <w:multiLevelType w:val="multilevel"/>
    <w:tmpl w:val="C52A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B7BCA"/>
    <w:multiLevelType w:val="multilevel"/>
    <w:tmpl w:val="8F90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07D54"/>
    <w:multiLevelType w:val="hybridMultilevel"/>
    <w:tmpl w:val="3D98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23714"/>
    <w:multiLevelType w:val="hybridMultilevel"/>
    <w:tmpl w:val="4CD01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F82229"/>
    <w:multiLevelType w:val="hybridMultilevel"/>
    <w:tmpl w:val="F4448BAA"/>
    <w:lvl w:ilvl="0" w:tplc="931069D4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30265"/>
    <w:multiLevelType w:val="hybridMultilevel"/>
    <w:tmpl w:val="01AEB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0F4AE5"/>
    <w:multiLevelType w:val="hybridMultilevel"/>
    <w:tmpl w:val="0714FC5A"/>
    <w:lvl w:ilvl="0" w:tplc="AA10A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2F"/>
    <w:rsid w:val="000B091E"/>
    <w:rsid w:val="00331E7A"/>
    <w:rsid w:val="00346E80"/>
    <w:rsid w:val="003812C8"/>
    <w:rsid w:val="00677D26"/>
    <w:rsid w:val="006833D4"/>
    <w:rsid w:val="008B1686"/>
    <w:rsid w:val="00A8262F"/>
    <w:rsid w:val="00BD22F8"/>
    <w:rsid w:val="00BE0D62"/>
    <w:rsid w:val="00DF4BBC"/>
    <w:rsid w:val="00F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63CA1A-24B7-4530-95D1-7873F9F7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168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16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Baraka%20HN%5BAuthor%5D&amp;cauthor=true&amp;cauthor_uid=21870322" TargetMode="External"/><Relationship Id="rId13" Type="http://schemas.openxmlformats.org/officeDocument/2006/relationships/hyperlink" Target="http://www.ncbi.nlm.nih.gov/pubmed/?term=Liu%20H%5BAuthor%5D&amp;cauthor=true&amp;cauthor_uid=19691293" TargetMode="External"/><Relationship Id="rId18" Type="http://schemas.openxmlformats.org/officeDocument/2006/relationships/hyperlink" Target="http://www.ncbi.nlm.nih.gov/pubmed/?term=Ahmad%20KF%5BAuthor%5D&amp;cauthor=true&amp;cauthor_uid=1882627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?term=Zaghloul%20AM%5BAuthor%5D&amp;cauthor=true&amp;cauthor_uid=18669020" TargetMode="External"/><Relationship Id="rId7" Type="http://schemas.openxmlformats.org/officeDocument/2006/relationships/hyperlink" Target="http://www.ncbi.nlm.nih.gov/pubmed/?term=Ramasahayam%20S%5BAuthor%5D&amp;cauthor=true&amp;cauthor_uid=21870322" TargetMode="External"/><Relationship Id="rId12" Type="http://schemas.openxmlformats.org/officeDocument/2006/relationships/hyperlink" Target="http://www.ncbi.nlm.nih.gov/pubmed/21870322" TargetMode="External"/><Relationship Id="rId17" Type="http://schemas.openxmlformats.org/officeDocument/2006/relationships/hyperlink" Target="http://www.ncbi.nlm.nih.gov/pubmed/?term=Sylvester%20PW%5BAuthor%5D&amp;cauthor=true&amp;cauthor_uid=18826277" TargetMode="External"/><Relationship Id="rId25" Type="http://schemas.openxmlformats.org/officeDocument/2006/relationships/hyperlink" Target="http://www.ncbi.nlm.nih.gov/pubmed/?term=Abdel%20Bar%20FM%5BAuthor%5D&amp;cauthor=true&amp;cauthor_uid=18669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Abdel%20Bar%20FM%5BAuthor%5D&amp;cauthor=true&amp;cauthor_uid=18826277" TargetMode="External"/><Relationship Id="rId20" Type="http://schemas.openxmlformats.org/officeDocument/2006/relationships/hyperlink" Target="http://www.ncbi.nlm.nih.gov/pubmed/1882627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atma_m6@mans.edu.eg" TargetMode="External"/><Relationship Id="rId11" Type="http://schemas.openxmlformats.org/officeDocument/2006/relationships/hyperlink" Target="http://www.ncbi.nlm.nih.gov/pubmed/?term=Meyer%20SA%5BAuthor%5D&amp;cauthor=true&amp;cauthor_uid=21870322" TargetMode="External"/><Relationship Id="rId24" Type="http://schemas.openxmlformats.org/officeDocument/2006/relationships/hyperlink" Target="http://www.ncbi.nlm.nih.gov/pubmed/?term=Zaghloul%20AM%5BAuthor%5D&amp;cauthor=true&amp;cauthor_uid=18669020" TargetMode="External"/><Relationship Id="rId5" Type="http://schemas.openxmlformats.org/officeDocument/2006/relationships/hyperlink" Target="mailto:fatma_maar@yahoo.com" TargetMode="External"/><Relationship Id="rId15" Type="http://schemas.openxmlformats.org/officeDocument/2006/relationships/hyperlink" Target="http://www.ncbi.nlm.nih.gov/pubmed/19691293" TargetMode="External"/><Relationship Id="rId23" Type="http://schemas.openxmlformats.org/officeDocument/2006/relationships/hyperlink" Target="http://www.ncbi.nlm.nih.gov/pubmed/18669020" TargetMode="External"/><Relationship Id="rId10" Type="http://schemas.openxmlformats.org/officeDocument/2006/relationships/hyperlink" Target="http://www.ncbi.nlm.nih.gov/pubmed/?term=Sayed%20KA%5BAuthor%5D&amp;cauthor=true&amp;cauthor_uid=21870322" TargetMode="External"/><Relationship Id="rId19" Type="http://schemas.openxmlformats.org/officeDocument/2006/relationships/hyperlink" Target="http://www.ncbi.nlm.nih.gov/pubmed/?term=El%20Sayed%20KA%5BAuthor%5D&amp;cauthor=true&amp;cauthor_uid=188262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Abdel%20Bar%20FM%5BAuthor%5D&amp;cauthor=true&amp;cauthor_uid=21870322" TargetMode="External"/><Relationship Id="rId14" Type="http://schemas.openxmlformats.org/officeDocument/2006/relationships/hyperlink" Target="http://www.ncbi.nlm.nih.gov/pubmed/?term=Sylvester%20PW%5BAuthor%5D&amp;cauthor=true&amp;cauthor_uid=19691293" TargetMode="External"/><Relationship Id="rId22" Type="http://schemas.openxmlformats.org/officeDocument/2006/relationships/hyperlink" Target="http://www.ncbi.nlm.nih.gov/pubmed/?term=Abdel%20Bar%20FM%5BAuthor%5D&amp;cauthor=true&amp;cauthor_uid=186690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Dr.Fatma</cp:lastModifiedBy>
  <cp:revision>2</cp:revision>
  <dcterms:created xsi:type="dcterms:W3CDTF">2016-01-04T21:09:00Z</dcterms:created>
  <dcterms:modified xsi:type="dcterms:W3CDTF">2016-01-04T21:09:00Z</dcterms:modified>
</cp:coreProperties>
</file>